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</w:t>
      </w:r>
    </w:p>
    <w:p w:rsidR="00D232A6" w:rsidRPr="00D96A2A" w:rsidRDefault="00D232A6" w:rsidP="00D232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6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D232A6" w:rsidRPr="00F34E93" w:rsidRDefault="00D232A6" w:rsidP="00D232A6">
      <w:pPr>
        <w:rPr>
          <w:rFonts w:ascii="Times New Roman" w:hAnsi="Times New Roman" w:cs="Times New Roman"/>
          <w:b/>
        </w:rPr>
      </w:pPr>
    </w:p>
    <w:p w:rsidR="00D232A6" w:rsidRDefault="00D232A6" w:rsidP="00D232A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Ректор АНО ДПО «ЦМИ»</w:t>
      </w:r>
      <w:r>
        <w:rPr>
          <w:rFonts w:ascii="Times New Roman" w:hAnsi="Times New Roman" w:cs="Times New Roman"/>
          <w:b/>
          <w:noProof/>
          <w:lang w:eastAsia="ru-RU"/>
        </w:rPr>
        <w:t xml:space="preserve">  </w:t>
      </w:r>
    </w:p>
    <w:p w:rsidR="004008CD" w:rsidRDefault="00D232A6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4008CD">
        <w:rPr>
          <w:rFonts w:ascii="Times New Roman" w:hAnsi="Times New Roman" w:cs="Times New Roman"/>
          <w:b/>
        </w:rPr>
        <w:t xml:space="preserve">                    </w:t>
      </w:r>
    </w:p>
    <w:p w:rsidR="004008CD" w:rsidRDefault="004008CD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008CD" w:rsidRDefault="004008CD" w:rsidP="004008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67541" cy="1183341"/>
            <wp:effectExtent l="0" t="0" r="0" b="0"/>
            <wp:docPr id="2" name="Рисунок 1" descr="C:\Users\user\Desktop\подпись\подпись цми Джами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\подпись цми Джамил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880" cy="11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А.Х. Тамбиев</w:t>
      </w:r>
    </w:p>
    <w:p w:rsidR="00D232A6" w:rsidRDefault="00D232A6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232A6" w:rsidRDefault="00540231" w:rsidP="00D232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«13» января 20</w:t>
      </w:r>
      <w:r w:rsidR="00CF2FD9">
        <w:rPr>
          <w:rFonts w:ascii="Times New Roman" w:hAnsi="Times New Roman" w:cs="Times New Roman"/>
          <w:b/>
        </w:rPr>
        <w:t>16</w:t>
      </w:r>
      <w:r w:rsidR="00D232A6">
        <w:rPr>
          <w:rFonts w:ascii="Times New Roman" w:hAnsi="Times New Roman" w:cs="Times New Roman"/>
          <w:b/>
        </w:rPr>
        <w:t xml:space="preserve"> г.</w:t>
      </w:r>
    </w:p>
    <w:p w:rsidR="00377BA6" w:rsidRDefault="00377BA6" w:rsidP="00377BA6">
      <w:pPr>
        <w:rPr>
          <w:rFonts w:ascii="Times New Roman" w:hAnsi="Times New Roman" w:cs="Times New Roman"/>
          <w:b/>
        </w:rPr>
      </w:pPr>
    </w:p>
    <w:p w:rsidR="00540231" w:rsidRPr="00CF3B77" w:rsidRDefault="00540231" w:rsidP="00377BA6">
      <w:pPr>
        <w:rPr>
          <w:rFonts w:ascii="Times New Roman" w:hAnsi="Times New Roman" w:cs="Times New Roman"/>
          <w:b/>
        </w:rPr>
      </w:pPr>
    </w:p>
    <w:p w:rsidR="00CA710F" w:rsidRDefault="00B3770D" w:rsidP="00CA71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10F">
        <w:rPr>
          <w:rFonts w:ascii="Times New Roman" w:hAnsi="Times New Roman" w:cs="Times New Roman"/>
          <w:sz w:val="28"/>
          <w:szCs w:val="28"/>
        </w:rPr>
        <w:t>Дополнительная п</w:t>
      </w:r>
      <w:r w:rsidR="00377BA6" w:rsidRPr="00CA710F">
        <w:rPr>
          <w:rFonts w:ascii="Times New Roman" w:hAnsi="Times New Roman" w:cs="Times New Roman"/>
          <w:sz w:val="28"/>
          <w:szCs w:val="28"/>
        </w:rPr>
        <w:t xml:space="preserve">рограмма повышения квалификации </w:t>
      </w:r>
    </w:p>
    <w:p w:rsidR="0066775D" w:rsidRPr="00F817C5" w:rsidRDefault="0066775D" w:rsidP="004A18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FBB" w:rsidRPr="00164FBB" w:rsidRDefault="001C6A02" w:rsidP="00164FB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64F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64FBB" w:rsidRPr="00164FBB">
        <w:rPr>
          <w:rFonts w:ascii="Times New Roman" w:eastAsia="Arial Unicode MS" w:hAnsi="Times New Roman" w:cs="Times New Roman"/>
          <w:b/>
          <w:sz w:val="28"/>
          <w:szCs w:val="28"/>
        </w:rPr>
        <w:t xml:space="preserve">Интерактивные образовательные технологии </w:t>
      </w:r>
    </w:p>
    <w:p w:rsidR="00044979" w:rsidRPr="00164FBB" w:rsidRDefault="00164FBB" w:rsidP="00164FB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4FBB">
        <w:rPr>
          <w:rFonts w:ascii="Times New Roman" w:eastAsia="Arial Unicode MS" w:hAnsi="Times New Roman" w:cs="Times New Roman"/>
          <w:b/>
          <w:sz w:val="28"/>
          <w:szCs w:val="28"/>
        </w:rPr>
        <w:t>в преподавании французского языка</w:t>
      </w:r>
      <w:r w:rsidR="001C6A02" w:rsidRPr="00164F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77BA6" w:rsidRPr="004A1862" w:rsidRDefault="00377BA6" w:rsidP="004A186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BA6" w:rsidRPr="004A1862" w:rsidRDefault="00377BA6" w:rsidP="004A18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1862" w:rsidRDefault="004A1862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7BD" w:rsidRDefault="006167BD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E51" w:rsidRDefault="00226E51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EA0" w:rsidRDefault="00681EA0" w:rsidP="004A1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231" w:rsidRPr="00470E51" w:rsidRDefault="00C8274E" w:rsidP="0054023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A1862">
        <w:rPr>
          <w:rFonts w:ascii="Times New Roman" w:hAnsi="Times New Roman" w:cs="Times New Roman"/>
          <w:sz w:val="24"/>
          <w:szCs w:val="24"/>
        </w:rPr>
        <w:t>Москва 20</w:t>
      </w:r>
      <w:r w:rsidR="00CF2FD9">
        <w:rPr>
          <w:rFonts w:ascii="Times New Roman" w:hAnsi="Times New Roman" w:cs="Times New Roman"/>
          <w:sz w:val="24"/>
          <w:szCs w:val="24"/>
        </w:rPr>
        <w:t>16</w:t>
      </w:r>
    </w:p>
    <w:p w:rsidR="00DF10C6" w:rsidRDefault="00540231" w:rsidP="0077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4485" w:rsidRPr="00164FBB" w:rsidRDefault="005C4485" w:rsidP="00164FBB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дополнительного профессионального образования, дополнительная профессиональная программа повышения квалификации </w:t>
      </w:r>
      <w:r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64FBB" w:rsidRPr="00164FBB">
        <w:rPr>
          <w:rFonts w:ascii="Times New Roman" w:eastAsia="Arial Unicode MS" w:hAnsi="Times New Roman" w:cs="Times New Roman"/>
          <w:sz w:val="24"/>
          <w:szCs w:val="24"/>
        </w:rPr>
        <w:t>Интерактивные образовательные технологии в преподавании французского языка</w:t>
      </w:r>
      <w:r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 Федеральным законом от 29.12.2012 г. № 273-ФЭ «Об образовании в Российской Федерации»; Приказом Министерства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1 июля 2013 г. N 499 г. "Об утверждении Порядка организации и 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 по дополнительным профессиональным программам";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Федеральными государственными образовательными стандартами высшего образования, по направлениям подготовки, утвержденными Министерством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в соответствую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щем порядке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 дополнитель</w:t>
      </w:r>
      <w:r w:rsidR="00574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профессиональным программам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программам подготовки научно-педагогических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 высшей квалификации в аспирантуре.</w:t>
      </w:r>
    </w:p>
    <w:p w:rsidR="00044979" w:rsidRPr="00776C9A" w:rsidRDefault="00044979" w:rsidP="00776C9A">
      <w:pPr>
        <w:pStyle w:val="a8"/>
        <w:spacing w:before="0" w:beforeAutospacing="0" w:after="0" w:afterAutospacing="0"/>
      </w:pPr>
    </w:p>
    <w:p w:rsidR="005A2DBC" w:rsidRPr="00776C9A" w:rsidRDefault="00540231" w:rsidP="005A395A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426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4E5B" w:rsidRPr="00776C9A">
        <w:rPr>
          <w:rFonts w:ascii="Times New Roman" w:hAnsi="Times New Roman" w:cs="Times New Roman"/>
          <w:sz w:val="24"/>
          <w:szCs w:val="24"/>
        </w:rPr>
        <w:t>.</w:t>
      </w:r>
    </w:p>
    <w:p w:rsidR="00913621" w:rsidRPr="00164FBB" w:rsidRDefault="00913621" w:rsidP="00164FBB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64FBB">
        <w:rPr>
          <w:rFonts w:ascii="Times New Roman" w:hAnsi="Times New Roman" w:cs="Times New Roman"/>
          <w:sz w:val="24"/>
          <w:szCs w:val="24"/>
        </w:rPr>
        <w:t>Цель программы повыше</w:t>
      </w:r>
      <w:r w:rsidR="00733333" w:rsidRPr="00164FBB">
        <w:rPr>
          <w:rFonts w:ascii="Times New Roman" w:hAnsi="Times New Roman" w:cs="Times New Roman"/>
          <w:sz w:val="24"/>
          <w:szCs w:val="24"/>
        </w:rPr>
        <w:t xml:space="preserve">ния квалификации </w:t>
      </w:r>
      <w:r w:rsidR="002F15BB"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64FBB" w:rsidRPr="00164FBB">
        <w:rPr>
          <w:rFonts w:ascii="Times New Roman" w:eastAsia="Arial Unicode MS" w:hAnsi="Times New Roman" w:cs="Times New Roman"/>
          <w:sz w:val="24"/>
          <w:szCs w:val="24"/>
        </w:rPr>
        <w:t>Интерактивные образовательные технологии  в преподавании французского языка</w:t>
      </w:r>
      <w:r w:rsidR="002F15BB" w:rsidRPr="001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6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заключается в </w:t>
      </w:r>
      <w:r w:rsidRPr="00164FBB">
        <w:rPr>
          <w:rFonts w:ascii="Times New Roman" w:hAnsi="Times New Roman" w:cs="Times New Roman"/>
          <w:sz w:val="24"/>
          <w:szCs w:val="24"/>
        </w:rPr>
        <w:t>совершенствовании и повышении профессионального уровня в рамках имеющейся</w:t>
      </w:r>
      <w:r w:rsidRPr="00776C9A">
        <w:rPr>
          <w:rFonts w:ascii="Times New Roman" w:hAnsi="Times New Roman" w:cs="Times New Roman"/>
          <w:sz w:val="24"/>
          <w:szCs w:val="24"/>
        </w:rPr>
        <w:t xml:space="preserve"> квалификации, получение систематизированных теоретических знаний, умений, необходимых в профессиональной деятельности.</w:t>
      </w:r>
    </w:p>
    <w:p w:rsidR="00082AEE" w:rsidRPr="00776C9A" w:rsidRDefault="00082AEE" w:rsidP="00776C9A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EE" w:rsidRPr="00776C9A" w:rsidRDefault="00377BA6" w:rsidP="005A395A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992325" w:rsidRPr="00776C9A" w:rsidRDefault="00377BA6" w:rsidP="00776C9A">
      <w:pPr>
        <w:pStyle w:val="a5"/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3F" w:rsidRPr="00F21EFC" w:rsidRDefault="00992325" w:rsidP="00F21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1EFC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повышения квалификации слушатель должен приобрести </w:t>
      </w:r>
      <w:r w:rsidR="00D15102" w:rsidRPr="00F21EF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21EFC">
        <w:rPr>
          <w:rFonts w:ascii="Times New Roman" w:hAnsi="Times New Roman" w:cs="Times New Roman"/>
          <w:sz w:val="24"/>
          <w:szCs w:val="24"/>
        </w:rPr>
        <w:t>знания,</w:t>
      </w:r>
      <w:r w:rsidR="007B1A3F" w:rsidRPr="00F21EFC">
        <w:rPr>
          <w:rFonts w:ascii="Times New Roman" w:hAnsi="Times New Roman" w:cs="Times New Roman"/>
          <w:sz w:val="24"/>
          <w:szCs w:val="24"/>
        </w:rPr>
        <w:t xml:space="preserve"> умения и навыки</w:t>
      </w:r>
      <w:r w:rsidRPr="00F21EFC">
        <w:rPr>
          <w:rFonts w:ascii="Times New Roman" w:hAnsi="Times New Roman" w:cs="Times New Roman"/>
          <w:sz w:val="24"/>
          <w:szCs w:val="24"/>
        </w:rPr>
        <w:t xml:space="preserve"> </w:t>
      </w:r>
      <w:r w:rsidR="007B1A3F" w:rsidRPr="00F21EFC">
        <w:rPr>
          <w:rFonts w:ascii="Times New Roman" w:hAnsi="Times New Roman" w:cs="Times New Roman"/>
          <w:sz w:val="24"/>
          <w:szCs w:val="24"/>
        </w:rPr>
        <w:t>необходимые для качественного выполнения профессиональной деятельности.</w:t>
      </w:r>
    </w:p>
    <w:p w:rsidR="00377B9C" w:rsidRPr="00F21EFC" w:rsidRDefault="00D15102" w:rsidP="00F21EFC">
      <w:pPr>
        <w:pStyle w:val="a3"/>
        <w:spacing w:after="0" w:line="276" w:lineRule="auto"/>
        <w:ind w:right="393"/>
        <w:jc w:val="both"/>
        <w:rPr>
          <w:rFonts w:ascii="Times New Roman" w:hAnsi="Times New Roman" w:cs="Times New Roman"/>
          <w:b/>
        </w:rPr>
      </w:pPr>
      <w:r w:rsidRPr="00F21EFC">
        <w:rPr>
          <w:rFonts w:ascii="Times New Roman" w:hAnsi="Times New Roman" w:cs="Times New Roman"/>
          <w:b/>
        </w:rPr>
        <w:t>Слушатель должен знать</w:t>
      </w:r>
      <w:r w:rsidR="00377B9C" w:rsidRPr="00F21EFC">
        <w:rPr>
          <w:rFonts w:ascii="Times New Roman" w:hAnsi="Times New Roman" w:cs="Times New Roman"/>
          <w:b/>
        </w:rPr>
        <w:t>: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териала;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особые формы существительных женского рода и множественного числа, употреблять их в речи;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словообразования во французском языке, распознавать глаголы в повелительной форме;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реалии страны, уметь работать с картой Франции, делать спонтанный перевод с </w:t>
      </w: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французского</w:t>
      </w:r>
      <w:proofErr w:type="gramEnd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67BD" w:rsidRPr="00F21EFC" w:rsidRDefault="006167BD" w:rsidP="00F21EF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1A3F" w:rsidRPr="00F21EFC" w:rsidRDefault="00D15102" w:rsidP="00F21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EFC">
        <w:rPr>
          <w:rFonts w:ascii="Times New Roman" w:hAnsi="Times New Roman" w:cs="Times New Roman"/>
          <w:b/>
          <w:sz w:val="24"/>
          <w:szCs w:val="24"/>
        </w:rPr>
        <w:t xml:space="preserve">Слушатель должен </w:t>
      </w:r>
      <w:r w:rsidR="007B1A3F" w:rsidRPr="00F2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</w:t>
      </w:r>
      <w:r w:rsidRPr="00F2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ть</w:t>
      </w:r>
      <w:r w:rsidR="007B1A3F" w:rsidRPr="00F2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61EAE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561EAE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61EAE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информацией, поиск и выделение нужной информации, обобщение и фиксация информации;</w:t>
      </w:r>
    </w:p>
    <w:p w:rsidR="00561EAE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смыслового чтения;</w:t>
      </w:r>
    </w:p>
    <w:p w:rsidR="00267B48" w:rsidRPr="00F21EFC" w:rsidRDefault="00F21EFC" w:rsidP="00F21E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французском языке;</w:t>
      </w:r>
    </w:p>
    <w:p w:rsidR="00561EAE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переспрашивать, просить повторить;</w:t>
      </w:r>
    </w:p>
    <w:p w:rsidR="00561EAE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прогнозировать содержание текста на основе заголовка, предварительно поставленных вопросов;</w:t>
      </w:r>
    </w:p>
    <w:p w:rsidR="00561EAE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61EAE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догадываться о значении незнакомых слов по контексту, по используемым собеседником жестам и мимике;</w:t>
      </w:r>
    </w:p>
    <w:p w:rsidR="00B3770D" w:rsidRPr="00F21EFC" w:rsidRDefault="00681EA0" w:rsidP="00F21EF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hAnsi="Times New Roman" w:cs="Times New Roman"/>
          <w:sz w:val="24"/>
          <w:szCs w:val="24"/>
        </w:rPr>
        <w:t>Слушатели, завершившие освоение дополнительной профессиональной образова</w:t>
      </w:r>
      <w:r w:rsidR="008B373C" w:rsidRPr="00F21EFC">
        <w:rPr>
          <w:rFonts w:ascii="Times New Roman" w:hAnsi="Times New Roman" w:cs="Times New Roman"/>
          <w:sz w:val="24"/>
          <w:szCs w:val="24"/>
        </w:rPr>
        <w:t xml:space="preserve">тельной программы </w:t>
      </w:r>
      <w:r w:rsidRPr="00F21EFC">
        <w:rPr>
          <w:rFonts w:ascii="Times New Roman" w:hAnsi="Times New Roman" w:cs="Times New Roman"/>
          <w:sz w:val="24"/>
          <w:szCs w:val="24"/>
        </w:rPr>
        <w:t xml:space="preserve">повышения квалификации должны </w:t>
      </w:r>
      <w:r w:rsidR="008B373C" w:rsidRPr="00F21EFC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F21EFC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8B373C" w:rsidRPr="00F21EFC">
        <w:rPr>
          <w:rFonts w:ascii="Times New Roman" w:hAnsi="Times New Roman" w:cs="Times New Roman"/>
          <w:sz w:val="24"/>
          <w:szCs w:val="24"/>
        </w:rPr>
        <w:t xml:space="preserve">е </w:t>
      </w:r>
      <w:r w:rsidRPr="00F21EFC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компетенциями: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ОК-5: способность к коммуникации в устной и письменной </w:t>
      </w: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взаимодействия;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ОК-6: способность работать в коллективе, толерантно воспринимая </w:t>
      </w: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  <w:proofErr w:type="gramEnd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этнические,</w:t>
      </w:r>
    </w:p>
    <w:p w:rsidR="00F21EFC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конфессиональные и культурные различия;</w:t>
      </w:r>
    </w:p>
    <w:p w:rsidR="00F21EFC" w:rsidRPr="00561EAE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ОПК-5: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изучаемым языком в его литературной форме,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базовыми методами и приемами различных типов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 и письменной коммуникации на данном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ПК-8: владение базовыми навыками создания на основе ст</w:t>
      </w:r>
      <w:r w:rsid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андартных методик и действующих 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 различных типов текстов;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ПК-9: владение базовыми навыками доработки и обработки (например, корректура,</w:t>
      </w:r>
      <w:proofErr w:type="gramEnd"/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редактирование, комментирование, реферирование, информационно-словарное описание) различных типов текстов</w:t>
      </w:r>
      <w:r w:rsidR="00F21EFC"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21EFC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ПК-10: владение навыками перевода различных типов текстов (в основном научных и</w:t>
      </w:r>
      <w:proofErr w:type="gramEnd"/>
    </w:p>
    <w:p w:rsidR="00F21EFC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публицистических, а также документов) с иностранных языков и на иностранные языки;</w:t>
      </w:r>
    </w:p>
    <w:p w:rsidR="00F21EFC" w:rsidRPr="00F21EFC" w:rsidRDefault="00F21EFC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аннотирование и реферирование документов, научных трудо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художественных произведений </w:t>
      </w: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иностранных языках;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ПК-11: владение навыками участия в разработке и реализации различного типа проектов </w:t>
      </w: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образовательных, научных и культурно- просветительских организациях, </w:t>
      </w: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педагогической, гуманитарно-организационной, книгоиздательской, </w:t>
      </w:r>
      <w:proofErr w:type="spell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массмедийной</w:t>
      </w:r>
      <w:proofErr w:type="spellEnd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</w:t>
      </w:r>
      <w:proofErr w:type="gramEnd"/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сферах;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ПК-12: способность организовать профессиональный трудовой процесс, владение навыками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профессиональных коллективах, способностью обеспечивать работу данных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 соответствующими материалами при всех вышеперечисленных видах</w:t>
      </w:r>
    </w:p>
    <w:p w:rsidR="00561EAE" w:rsidRPr="00F21EFC" w:rsidRDefault="00561EAE" w:rsidP="00F21EF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733333" w:rsidRDefault="00733333" w:rsidP="00F21E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BD" w:rsidRPr="00497BA6" w:rsidRDefault="00377BA6" w:rsidP="00F21E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A6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  <w:r w:rsidR="005825F5" w:rsidRPr="00497BA6">
        <w:rPr>
          <w:rFonts w:ascii="Times New Roman" w:hAnsi="Times New Roman" w:cs="Times New Roman"/>
          <w:b/>
          <w:sz w:val="24"/>
          <w:szCs w:val="24"/>
        </w:rPr>
        <w:t>.</w:t>
      </w:r>
    </w:p>
    <w:p w:rsidR="00377BA6" w:rsidRPr="00497BA6" w:rsidRDefault="00377BA6" w:rsidP="00F21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62" w:rsidRPr="00497BA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497BA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77BA6" w:rsidRPr="00497BA6" w:rsidRDefault="00377BA6" w:rsidP="00F21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7BA6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</w:t>
      </w:r>
    </w:p>
    <w:p w:rsidR="00226E51" w:rsidRPr="00164FBB" w:rsidRDefault="00226E51" w:rsidP="00F21EFC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64FBB" w:rsidRPr="00164FBB">
        <w:rPr>
          <w:rFonts w:ascii="Times New Roman" w:eastAsia="Arial Unicode MS" w:hAnsi="Times New Roman" w:cs="Times New Roman"/>
          <w:b/>
          <w:sz w:val="24"/>
          <w:szCs w:val="24"/>
        </w:rPr>
        <w:t>Интерактивные образовательные технологии в преподавании французского языка</w:t>
      </w:r>
      <w:r w:rsidRPr="001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2325" w:rsidRPr="00497BA6" w:rsidRDefault="00377BA6" w:rsidP="00F21E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BA6">
        <w:rPr>
          <w:rFonts w:ascii="Times New Roman" w:hAnsi="Times New Roman" w:cs="Times New Roman"/>
          <w:b/>
          <w:sz w:val="24"/>
          <w:szCs w:val="24"/>
        </w:rPr>
        <w:t>Цель:</w:t>
      </w:r>
      <w:r w:rsidRPr="00497BA6">
        <w:rPr>
          <w:rFonts w:ascii="Times New Roman" w:hAnsi="Times New Roman" w:cs="Times New Roman"/>
          <w:sz w:val="24"/>
          <w:szCs w:val="24"/>
        </w:rPr>
        <w:t xml:space="preserve"> </w:t>
      </w:r>
      <w:r w:rsidR="005A6E2E" w:rsidRPr="00497BA6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совершенствование  </w:t>
      </w:r>
      <w:r w:rsidR="005A6E2E" w:rsidRPr="00497BA6">
        <w:rPr>
          <w:rFonts w:ascii="Times New Roman" w:hAnsi="Times New Roman" w:cs="Times New Roman"/>
          <w:sz w:val="24"/>
          <w:szCs w:val="24"/>
        </w:rPr>
        <w:t>умений и навыков практической деятельности</w:t>
      </w:r>
    </w:p>
    <w:p w:rsidR="001714E4" w:rsidRPr="001714E4" w:rsidRDefault="00377BA6" w:rsidP="00F21EF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97BA6">
        <w:rPr>
          <w:rFonts w:ascii="Times New Roman" w:hAnsi="Times New Roman" w:cs="Times New Roman"/>
          <w:b/>
          <w:sz w:val="24"/>
          <w:szCs w:val="24"/>
        </w:rPr>
        <w:t>Категория</w:t>
      </w:r>
      <w:r w:rsidRPr="00497BA6">
        <w:rPr>
          <w:rFonts w:ascii="Times New Roman" w:hAnsi="Times New Roman" w:cs="Times New Roman"/>
          <w:sz w:val="24"/>
          <w:szCs w:val="24"/>
        </w:rPr>
        <w:t xml:space="preserve"> </w:t>
      </w:r>
      <w:r w:rsidRPr="00497BA6">
        <w:rPr>
          <w:rFonts w:ascii="Times New Roman" w:hAnsi="Times New Roman" w:cs="Times New Roman"/>
          <w:b/>
          <w:sz w:val="24"/>
          <w:szCs w:val="24"/>
        </w:rPr>
        <w:t>слушателей</w:t>
      </w:r>
      <w:r w:rsidRPr="001714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14E4" w:rsidRPr="001714E4">
        <w:rPr>
          <w:rFonts w:ascii="Times New Roman" w:eastAsia="Arial Unicode MS" w:hAnsi="Times New Roman" w:cs="Times New Roman"/>
          <w:sz w:val="24"/>
          <w:szCs w:val="24"/>
        </w:rPr>
        <w:t>педагогические работники и руководители (заместители руководителей, руководители структурных подразделений) образовательных организаций всех типов и видов, организаций дополнительного профессионального образования, организаций высшего образования и специалисты органов управления образованием, ППС образовательных организаций, реализующих дополнительные и основные профессиональные программы.</w:t>
      </w:r>
    </w:p>
    <w:p w:rsidR="00992325" w:rsidRPr="00497BA6" w:rsidRDefault="00377BA6" w:rsidP="00F21EFC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497BA6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="00540231" w:rsidRPr="00497BA6">
        <w:rPr>
          <w:rFonts w:ascii="Times New Roman" w:hAnsi="Times New Roman" w:cs="Times New Roman"/>
          <w:sz w:val="24"/>
          <w:szCs w:val="24"/>
        </w:rPr>
        <w:t xml:space="preserve">: </w:t>
      </w:r>
      <w:r w:rsidR="001714E4">
        <w:rPr>
          <w:rFonts w:ascii="Times New Roman" w:hAnsi="Times New Roman" w:cs="Times New Roman"/>
          <w:sz w:val="24"/>
          <w:szCs w:val="24"/>
        </w:rPr>
        <w:t>72</w:t>
      </w:r>
      <w:r w:rsidRPr="00497BA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77BA6" w:rsidRPr="00497BA6" w:rsidRDefault="00377BA6" w:rsidP="00F21EFC">
      <w:pPr>
        <w:spacing w:after="0"/>
        <w:ind w:right="-83"/>
        <w:rPr>
          <w:rFonts w:ascii="Times New Roman" w:hAnsi="Times New Roman" w:cs="Times New Roman"/>
          <w:sz w:val="24"/>
          <w:szCs w:val="24"/>
        </w:rPr>
      </w:pPr>
      <w:r w:rsidRPr="00497BA6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  <w:r w:rsidRPr="00497BA6">
        <w:rPr>
          <w:rFonts w:ascii="Times New Roman" w:hAnsi="Times New Roman" w:cs="Times New Roman"/>
          <w:sz w:val="24"/>
          <w:szCs w:val="24"/>
        </w:rPr>
        <w:t xml:space="preserve">  заочная, с применением электронного обучения дистанционных  образовательных технологий.</w:t>
      </w:r>
    </w:p>
    <w:p w:rsidR="004A1862" w:rsidRPr="00776C9A" w:rsidRDefault="004A1862" w:rsidP="00776C9A">
      <w:pPr>
        <w:spacing w:after="0"/>
        <w:ind w:left="851" w:right="-83" w:hanging="823"/>
        <w:rPr>
          <w:rFonts w:ascii="Times New Roman" w:hAnsi="Times New Roman" w:cs="Times New Roman"/>
          <w:sz w:val="24"/>
          <w:szCs w:val="24"/>
        </w:rPr>
      </w:pPr>
    </w:p>
    <w:tbl>
      <w:tblPr>
        <w:tblW w:w="97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395"/>
        <w:gridCol w:w="900"/>
        <w:gridCol w:w="1080"/>
        <w:gridCol w:w="1440"/>
        <w:gridCol w:w="1260"/>
      </w:tblGrid>
      <w:tr w:rsidR="00377BA6" w:rsidRPr="00776C9A" w:rsidTr="00D00E57">
        <w:trPr>
          <w:cantSplit/>
          <w:trHeight w:hRule="exact" w:val="30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F39C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39C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A6" w:rsidRPr="008F39CB" w:rsidRDefault="00377BA6" w:rsidP="00776C9A">
            <w:pPr>
              <w:pStyle w:val="3"/>
              <w:tabs>
                <w:tab w:val="left" w:pos="0"/>
              </w:tabs>
              <w:snapToGrid w:val="0"/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8F39CB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7BA6" w:rsidRPr="008F39CB" w:rsidRDefault="00377BA6" w:rsidP="00776C9A">
            <w:pPr>
              <w:spacing w:after="0"/>
              <w:ind w:left="-119" w:right="-200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BA6" w:rsidRPr="00776C9A" w:rsidTr="00D00E57">
        <w:trPr>
          <w:cantSplit/>
          <w:trHeight w:hRule="exact" w:val="55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8F39CB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A6" w:rsidRPr="008F39CB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77BA6" w:rsidRPr="008F39CB" w:rsidRDefault="00377BA6" w:rsidP="00776C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A6" w:rsidRPr="008F39CB" w:rsidRDefault="00377BA6" w:rsidP="00776C9A">
            <w:pPr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8F39CB">
              <w:rPr>
                <w:rFonts w:ascii="Times New Roman" w:hAnsi="Times New Roman" w:cs="Times New Roman"/>
                <w:b/>
              </w:rPr>
              <w:t>Практика/ семинар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BA6" w:rsidRPr="00776C9A" w:rsidRDefault="00377BA6" w:rsidP="00776C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A0" w:rsidRPr="00776C9A" w:rsidTr="00D00E57">
        <w:trPr>
          <w:cantSplit/>
          <w:trHeight w:val="469"/>
        </w:trPr>
        <w:tc>
          <w:tcPr>
            <w:tcW w:w="6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1</w:t>
            </w:r>
            <w:r w:rsidR="00D00E57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right w:val="nil"/>
            </w:tcBorders>
          </w:tcPr>
          <w:p w:rsidR="00CF13A0" w:rsidRPr="00CF13A0" w:rsidRDefault="00CF13A0" w:rsidP="00CF13A0">
            <w:pPr>
              <w:pStyle w:val="5"/>
              <w:spacing w:before="0" w:after="0"/>
              <w:ind w:right="-5"/>
              <w:rPr>
                <w:bCs w:val="0"/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 xml:space="preserve">Государственная политика в области  образования. </w:t>
            </w:r>
            <w:r w:rsidRPr="00CF13A0">
              <w:rPr>
                <w:rFonts w:eastAsia="Arial Unicode MS"/>
                <w:i w:val="0"/>
                <w:sz w:val="22"/>
                <w:szCs w:val="22"/>
              </w:rPr>
              <w:t>Целеполагание и планируемые результаты обучения.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5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5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tabs>
                <w:tab w:val="left" w:pos="390"/>
                <w:tab w:val="center" w:pos="461"/>
              </w:tabs>
              <w:spacing w:before="0" w:after="0"/>
              <w:ind w:right="-5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F13A0" w:rsidRPr="00CF13A0" w:rsidRDefault="00CF13A0" w:rsidP="00CF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CF13A0">
              <w:rPr>
                <w:rFonts w:ascii="Times New Roman" w:hAnsi="Times New Roman" w:cs="Times New Roman"/>
                <w:b/>
                <w:spacing w:val="-2"/>
              </w:rPr>
              <w:t>зачет</w:t>
            </w:r>
          </w:p>
        </w:tc>
      </w:tr>
      <w:tr w:rsidR="00CF13A0" w:rsidRPr="00776C9A" w:rsidTr="00D00E57">
        <w:trPr>
          <w:cantSplit/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ind w:left="-45" w:firstLine="45"/>
              <w:rPr>
                <w:rFonts w:ascii="Times New Roman" w:eastAsia="Arial Unicode MS" w:hAnsi="Times New Roman" w:cs="Times New Roman"/>
              </w:rPr>
            </w:pPr>
            <w:r w:rsidRPr="00CF13A0">
              <w:rPr>
                <w:rFonts w:ascii="Times New Roman" w:eastAsia="Arial Unicode MS" w:hAnsi="Times New Roman" w:cs="Times New Roman"/>
              </w:rPr>
              <w:t xml:space="preserve">Цели и содержание профессионального образования.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3A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5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Процессы модернизации российского языкового образования, федеральные стандарты нового поколения.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3A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F13A0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28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Современные тенденции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методике обучения французского языка в различных 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3A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26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Система оценивания результатов  овладения иностранным языком как средством межкультурного общения и средством познания в профильно-ориентированной и будущей профессиональной деятельности обучающихся.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3A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2</w:t>
            </w:r>
            <w:r w:rsidR="00D00E57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 xml:space="preserve">Современные технологии, используемые на разных этапах языкового образования в различных образовательных организациях, в контексте личностно-ориентированного </w:t>
            </w:r>
            <w:proofErr w:type="spellStart"/>
            <w:r w:rsidRPr="00CF13A0">
              <w:rPr>
                <w:rFonts w:ascii="Times New Roman" w:hAnsi="Times New Roman" w:cs="Times New Roman"/>
                <w:b/>
              </w:rPr>
              <w:t>компетентностного</w:t>
            </w:r>
            <w:proofErr w:type="spellEnd"/>
            <w:r w:rsidRPr="00CF13A0">
              <w:rPr>
                <w:rFonts w:ascii="Times New Roman" w:hAnsi="Times New Roman" w:cs="Times New Roman"/>
                <w:b/>
              </w:rPr>
              <w:t xml:space="preserve"> подхода, и их представленность в учебно-методических комплектах по иностранному языку.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D00E57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E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5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D00E57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E57">
              <w:rPr>
                <w:rFonts w:ascii="Times New Roman" w:hAnsi="Times New Roman" w:cs="Times New Roman"/>
                <w:b/>
                <w:spacing w:val="-2"/>
              </w:rPr>
              <w:t>зачет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 xml:space="preserve">Формирование культуры учения в процессе овладения иностранным языком.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</w:p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3</w:t>
            </w:r>
            <w:r w:rsidR="00D00E57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Информационно-коммуникационные технологии в процессе использования компьютерных технологий и Интернета при электронном обучении и овладении французским языком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D00E57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E57">
              <w:rPr>
                <w:rFonts w:ascii="Times New Roman" w:hAnsi="Times New Roman" w:cs="Times New Roman"/>
                <w:b/>
                <w:spacing w:val="-2"/>
              </w:rPr>
              <w:t>зачет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 xml:space="preserve">Информационные, коммуникационные, аудиовизуальные и интерактивные образовательные технологии в создании учебно-образовательного пространства.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F13A0">
              <w:rPr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Интернет-ресурсы, сетевого преподавателя французского языка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6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F13A0">
              <w:rPr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 xml:space="preserve">Программа </w:t>
            </w:r>
            <w:r w:rsidRPr="00CF13A0">
              <w:rPr>
                <w:rFonts w:ascii="Times New Roman" w:hAnsi="Times New Roman" w:cs="Times New Roman"/>
                <w:lang w:val="en-US"/>
              </w:rPr>
              <w:t>Power</w:t>
            </w:r>
            <w:r w:rsidRPr="00CF13A0">
              <w:rPr>
                <w:rFonts w:ascii="Times New Roman" w:hAnsi="Times New Roman" w:cs="Times New Roman"/>
              </w:rPr>
              <w:t>-</w:t>
            </w:r>
            <w:r w:rsidRPr="00CF13A0">
              <w:rPr>
                <w:rFonts w:ascii="Times New Roman" w:hAnsi="Times New Roman" w:cs="Times New Roman"/>
                <w:lang w:val="en-US"/>
              </w:rPr>
              <w:t>point</w:t>
            </w:r>
            <w:r w:rsidRPr="00CF13A0">
              <w:rPr>
                <w:rFonts w:ascii="Times New Roman" w:hAnsi="Times New Roman" w:cs="Times New Roman"/>
              </w:rPr>
              <w:t xml:space="preserve"> в системе овладения французским языком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Интерактивная доска как средство интерактивного обучения.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Проблемы здоровье сбережения и безопасности личности при использовании компьютерных технологий и Интернет в процессе овладения французским языком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4</w:t>
            </w:r>
            <w:r w:rsidR="00D00E57"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Современный  преподаватель французского языка как активный участник процесса развития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D00E57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E57">
              <w:rPr>
                <w:rFonts w:ascii="Times New Roman" w:hAnsi="Times New Roman" w:cs="Times New Roman"/>
                <w:b/>
                <w:spacing w:val="-2"/>
              </w:rPr>
              <w:t>зачет</w:t>
            </w:r>
          </w:p>
        </w:tc>
      </w:tr>
      <w:tr w:rsidR="00CF13A0" w:rsidRPr="00776C9A" w:rsidTr="00D00E57">
        <w:trPr>
          <w:cantSplit/>
          <w:trHeight w:val="3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pStyle w:val="5"/>
              <w:spacing w:before="0" w:after="0"/>
              <w:ind w:right="-108"/>
              <w:jc w:val="center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F13A0" w:rsidRPr="00CF13A0" w:rsidRDefault="00CF13A0" w:rsidP="00CF13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  <w:spacing w:val="9"/>
              </w:rPr>
              <w:t>Владение современными образовательными и информационно - коммуникационными технологиями</w:t>
            </w:r>
            <w:r w:rsidRPr="00CF13A0">
              <w:rPr>
                <w:rFonts w:ascii="Times New Roman" w:hAnsi="Times New Roman" w:cs="Times New Roman"/>
                <w:bCs/>
              </w:rPr>
              <w:t xml:space="preserve"> и их использование в процессе обучения и овладения ИЯ, как важная составляющая профессиональной культуры современного преподавателя французского языка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0E57" w:rsidRDefault="00D00E57" w:rsidP="00CF1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F13A0" w:rsidRPr="00CF13A0" w:rsidRDefault="00CF13A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13A0" w:rsidRPr="00CF13A0" w:rsidRDefault="00D00E57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</w:tr>
      <w:tr w:rsidR="00D77F63" w:rsidRPr="005A6E2E" w:rsidTr="00D00E57">
        <w:trPr>
          <w:cantSplit/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F13A0" w:rsidRDefault="00CF13A0" w:rsidP="00CF1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5</w:t>
            </w:r>
            <w:r w:rsidR="00D77F63" w:rsidRPr="00CF13A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F13A0" w:rsidRDefault="00D77F63" w:rsidP="00CF13A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F13A0" w:rsidRDefault="005A6E2E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F13A0" w:rsidRDefault="00D77F63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7F63" w:rsidRPr="00CF13A0" w:rsidRDefault="005A6E2E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F63" w:rsidRPr="00CF13A0" w:rsidRDefault="00D77F63" w:rsidP="00CF13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Тестовый контроль</w:t>
            </w:r>
          </w:p>
        </w:tc>
      </w:tr>
      <w:tr w:rsidR="00280440" w:rsidRPr="005A6E2E" w:rsidTr="00561EAE">
        <w:trPr>
          <w:cantSplit/>
          <w:trHeight w:val="242"/>
        </w:trPr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80440" w:rsidRPr="00CF13A0" w:rsidRDefault="00280440" w:rsidP="00CF13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0440" w:rsidRPr="00CF13A0" w:rsidRDefault="0028044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80440" w:rsidRDefault="00280440">
            <w:pPr>
              <w:pStyle w:val="5"/>
              <w:spacing w:before="0" w:after="0" w:line="240" w:lineRule="exact"/>
              <w:ind w:right="-5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80440" w:rsidRDefault="00280440">
            <w:pPr>
              <w:pStyle w:val="5"/>
              <w:spacing w:before="0" w:after="0" w:line="240" w:lineRule="exact"/>
              <w:ind w:right="-5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40" w:rsidRPr="00CF13A0" w:rsidRDefault="00280440" w:rsidP="00C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77BA6" w:rsidRPr="005A6E2E" w:rsidRDefault="00377BA6" w:rsidP="00776C9A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044979" w:rsidRPr="00776C9A" w:rsidRDefault="00044979" w:rsidP="00776C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BA6" w:rsidRPr="00776C9A" w:rsidRDefault="00D80805" w:rsidP="00776C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1F0FA3" w:rsidRPr="00776C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Календарный учебный график</w:t>
      </w:r>
    </w:p>
    <w:p w:rsidR="001661C6" w:rsidRPr="00776C9A" w:rsidRDefault="00377BA6" w:rsidP="00776C9A">
      <w:pPr>
        <w:pStyle w:val="a5"/>
        <w:spacing w:after="0"/>
        <w:ind w:left="2136" w:firstLine="696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</w:p>
    <w:p w:rsidR="00164FBB" w:rsidRPr="00164FBB" w:rsidRDefault="00164FBB" w:rsidP="00164FB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64FBB">
        <w:rPr>
          <w:rFonts w:ascii="Times New Roman" w:eastAsia="Arial Unicode MS" w:hAnsi="Times New Roman" w:cs="Times New Roman"/>
          <w:b/>
          <w:sz w:val="24"/>
          <w:szCs w:val="24"/>
        </w:rPr>
        <w:t>Интерактивные образовательные технологии в преподавании французского языка</w:t>
      </w:r>
      <w:r w:rsidRPr="00164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97BA6" w:rsidRPr="005A6E2E" w:rsidRDefault="00497BA6" w:rsidP="00497BA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74"/>
        <w:gridCol w:w="5530"/>
        <w:gridCol w:w="1275"/>
        <w:gridCol w:w="2410"/>
      </w:tblGrid>
      <w:tr w:rsidR="001F0FA3" w:rsidRPr="00776C9A" w:rsidTr="00464922">
        <w:trPr>
          <w:trHeight w:val="682"/>
        </w:trPr>
        <w:tc>
          <w:tcPr>
            <w:tcW w:w="674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0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разделов и тем  </w:t>
            </w:r>
          </w:p>
        </w:tc>
        <w:tc>
          <w:tcPr>
            <w:tcW w:w="1275" w:type="dxa"/>
          </w:tcPr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77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410" w:type="dxa"/>
          </w:tcPr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Календарный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  <w:p w:rsidR="001F0FA3" w:rsidRPr="00776C9A" w:rsidRDefault="001F0FA3" w:rsidP="00776C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(дни цикла)</w:t>
            </w:r>
          </w:p>
          <w:p w:rsidR="001F0FA3" w:rsidRPr="00776C9A" w:rsidRDefault="001F0FA3" w:rsidP="00776C9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0FA3" w:rsidRPr="00776C9A" w:rsidTr="00464922">
        <w:trPr>
          <w:trHeight w:val="182"/>
        </w:trPr>
        <w:tc>
          <w:tcPr>
            <w:tcW w:w="674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F0FA3" w:rsidRPr="00776C9A" w:rsidRDefault="001F0FA3" w:rsidP="00776C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2E94" w:rsidRPr="00776C9A" w:rsidTr="00561EAE">
        <w:trPr>
          <w:trHeight w:val="483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1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pStyle w:val="5"/>
              <w:spacing w:before="0" w:after="0"/>
              <w:ind w:right="-5"/>
              <w:outlineLvl w:val="4"/>
              <w:rPr>
                <w:bCs w:val="0"/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 xml:space="preserve">Государственная политика в области  образования. </w:t>
            </w:r>
            <w:r w:rsidRPr="00CF13A0">
              <w:rPr>
                <w:rFonts w:eastAsia="Arial Unicode MS"/>
                <w:i w:val="0"/>
                <w:sz w:val="22"/>
                <w:szCs w:val="22"/>
              </w:rPr>
              <w:t>Целеполагание и планируемые результаты обучения.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5"/>
              <w:jc w:val="center"/>
              <w:outlineLvl w:val="4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20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9B3F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32E94" w:rsidRPr="00464922" w:rsidRDefault="00632E94" w:rsidP="009B3F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1.1.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ind w:left="-45" w:firstLine="45"/>
              <w:rPr>
                <w:rFonts w:ascii="Times New Roman" w:eastAsia="Arial Unicode MS" w:hAnsi="Times New Roman" w:cs="Times New Roman"/>
              </w:rPr>
            </w:pPr>
            <w:r w:rsidRPr="00CF13A0">
              <w:rPr>
                <w:rFonts w:ascii="Times New Roman" w:eastAsia="Arial Unicode MS" w:hAnsi="Times New Roman" w:cs="Times New Roman"/>
              </w:rPr>
              <w:t xml:space="preserve">Цели и содержание профессионального образования.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1.2.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Процессы модернизации российского языкового образования, федеральные стандарты нового поколения.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1.3.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Современные тенденции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методике обучения французского языка в различных  образовательных организациях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13A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1.4.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Система оценивания результатов  овладения иностранным языком как средством межкультурного общения и средством познания в профильно-ориентированной и будущей профессиональной деятельности обучающихся.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2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 xml:space="preserve">Современные технологии, используемые на разных этапах языкового образования в различных образовательных организациях, в контексте личностно-ориентированного </w:t>
            </w:r>
            <w:proofErr w:type="spellStart"/>
            <w:r w:rsidRPr="00CF13A0">
              <w:rPr>
                <w:rFonts w:ascii="Times New Roman" w:hAnsi="Times New Roman" w:cs="Times New Roman"/>
                <w:b/>
              </w:rPr>
              <w:t>компетентностного</w:t>
            </w:r>
            <w:proofErr w:type="spellEnd"/>
            <w:r w:rsidRPr="00CF13A0">
              <w:rPr>
                <w:rFonts w:ascii="Times New Roman" w:hAnsi="Times New Roman" w:cs="Times New Roman"/>
                <w:b/>
              </w:rPr>
              <w:t xml:space="preserve"> подхода, и их представленность в учебно-методических комплектах по иностранному языку.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D00E57" w:rsidRDefault="00632E94" w:rsidP="00561E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0E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цикла</w:t>
            </w:r>
          </w:p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2.1.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 xml:space="preserve">Формирование культуры учения в процессе овладения иностранным языком.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9C49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i w:val="0"/>
                <w:sz w:val="22"/>
                <w:szCs w:val="22"/>
              </w:rPr>
            </w:pPr>
          </w:p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3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Информационно-коммуникационные технологии в процессе использования компьютерных технологий и Интернета при электронном обучении и овладении французским языком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32E94" w:rsidRDefault="00632E94" w:rsidP="009C4929"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цикла</w:t>
            </w:r>
          </w:p>
          <w:p w:rsidR="00632E94" w:rsidRDefault="00632E94" w:rsidP="009C4929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32E94" w:rsidRDefault="00632E94" w:rsidP="009E78AC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3.1.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 xml:space="preserve">Информационные, коммуникационные, аудиовизуальные и интерактивные образовательные технологии в создании учебно-образовательного пространства.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Default="00632E94" w:rsidP="009E78AC"/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3.2.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Интернет-ресурсы, сетевого преподавателя французского языка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Default="00632E94" w:rsidP="009E78AC"/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 xml:space="preserve">Программа </w:t>
            </w:r>
            <w:r w:rsidRPr="00CF13A0">
              <w:rPr>
                <w:rFonts w:ascii="Times New Roman" w:hAnsi="Times New Roman" w:cs="Times New Roman"/>
                <w:lang w:val="en-US"/>
              </w:rPr>
              <w:t>Power</w:t>
            </w:r>
            <w:r w:rsidRPr="00CF13A0">
              <w:rPr>
                <w:rFonts w:ascii="Times New Roman" w:hAnsi="Times New Roman" w:cs="Times New Roman"/>
              </w:rPr>
              <w:t>-</w:t>
            </w:r>
            <w:r w:rsidRPr="00CF13A0">
              <w:rPr>
                <w:rFonts w:ascii="Times New Roman" w:hAnsi="Times New Roman" w:cs="Times New Roman"/>
                <w:lang w:val="en-US"/>
              </w:rPr>
              <w:t>point</w:t>
            </w:r>
            <w:r w:rsidRPr="00CF13A0">
              <w:rPr>
                <w:rFonts w:ascii="Times New Roman" w:hAnsi="Times New Roman" w:cs="Times New Roman"/>
              </w:rPr>
              <w:t xml:space="preserve"> в системе овладения французским языком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Default="00632E94" w:rsidP="009E78AC"/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3.4.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Интерактивная доска как средство интерактивного обучения.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Default="00632E94" w:rsidP="009E78AC"/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3.5.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Проблемы здоровье сбережения и безопасности личности при использовании компьютерных технологий и Интернет в процессе овладения французским языком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Pr="0053534C" w:rsidRDefault="00632E94" w:rsidP="009E78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i w:val="0"/>
                <w:sz w:val="22"/>
                <w:szCs w:val="22"/>
              </w:rPr>
            </w:pPr>
            <w:r w:rsidRPr="00CF13A0">
              <w:rPr>
                <w:i w:val="0"/>
                <w:sz w:val="22"/>
                <w:szCs w:val="22"/>
              </w:rPr>
              <w:t>4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Современный  преподаватель французского языка как активный участник процесса развития образования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13A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632E94" w:rsidRPr="0053534C" w:rsidRDefault="00632E94" w:rsidP="00BC5F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BC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="00BC5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535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 цикла</w:t>
            </w:r>
          </w:p>
        </w:tc>
      </w:tr>
      <w:tr w:rsidR="00632E94" w:rsidRPr="00776C9A" w:rsidTr="00561EAE">
        <w:trPr>
          <w:trHeight w:val="322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632E94" w:rsidRPr="00CF13A0" w:rsidRDefault="00632E94" w:rsidP="00561EAE">
            <w:pPr>
              <w:pStyle w:val="5"/>
              <w:spacing w:before="0" w:after="0"/>
              <w:ind w:right="-108"/>
              <w:jc w:val="center"/>
              <w:outlineLvl w:val="4"/>
              <w:rPr>
                <w:b w:val="0"/>
                <w:i w:val="0"/>
                <w:sz w:val="22"/>
                <w:szCs w:val="22"/>
              </w:rPr>
            </w:pPr>
            <w:r w:rsidRPr="00CF13A0">
              <w:rPr>
                <w:b w:val="0"/>
                <w:i w:val="0"/>
                <w:sz w:val="22"/>
                <w:szCs w:val="22"/>
              </w:rPr>
              <w:t>4.1.</w:t>
            </w: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632E94" w:rsidRPr="00CF13A0" w:rsidRDefault="00632E94" w:rsidP="00561EAE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  <w:spacing w:val="9"/>
              </w:rPr>
              <w:t>Владение современными образовательными и информационно - коммуникационными технологиями</w:t>
            </w:r>
            <w:r w:rsidRPr="00CF13A0">
              <w:rPr>
                <w:rFonts w:ascii="Times New Roman" w:hAnsi="Times New Roman" w:cs="Times New Roman"/>
                <w:bCs/>
              </w:rPr>
              <w:t xml:space="preserve"> и их использование в процессе обучения и овладения ИЯ, как важная составляющая профессиональной культуры современного преподавателя французского языка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2E94" w:rsidRDefault="00632E94" w:rsidP="00561EAE">
            <w:pPr>
              <w:jc w:val="center"/>
              <w:rPr>
                <w:rFonts w:ascii="Times New Roman" w:hAnsi="Times New Roman" w:cs="Times New Roman"/>
              </w:rPr>
            </w:pPr>
          </w:p>
          <w:p w:rsidR="00632E94" w:rsidRPr="00CF13A0" w:rsidRDefault="00632E94" w:rsidP="00561E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3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632E94" w:rsidRPr="0053534C" w:rsidRDefault="00632E94" w:rsidP="009E78A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2E94" w:rsidRPr="00776C9A" w:rsidTr="00464922">
        <w:trPr>
          <w:trHeight w:val="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E94" w:rsidRPr="00464922" w:rsidRDefault="00632E94" w:rsidP="00464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6492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</w:tcBorders>
            <w:vAlign w:val="center"/>
          </w:tcPr>
          <w:p w:rsidR="00632E94" w:rsidRPr="00464922" w:rsidRDefault="00632E94" w:rsidP="0046492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464922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32E94" w:rsidRPr="00464922" w:rsidRDefault="00632E94" w:rsidP="00464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2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E94" w:rsidRPr="00464922" w:rsidRDefault="00BC5FCE" w:rsidP="00464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632E94" w:rsidRPr="004649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 цикла</w:t>
            </w:r>
          </w:p>
        </w:tc>
      </w:tr>
      <w:tr w:rsidR="00632E94" w:rsidRPr="00776C9A" w:rsidTr="00464922">
        <w:tc>
          <w:tcPr>
            <w:tcW w:w="6204" w:type="dxa"/>
            <w:gridSpan w:val="2"/>
            <w:tcBorders>
              <w:top w:val="single" w:sz="4" w:space="0" w:color="auto"/>
            </w:tcBorders>
            <w:vAlign w:val="center"/>
          </w:tcPr>
          <w:p w:rsidR="00632E94" w:rsidRPr="00464922" w:rsidRDefault="00632E94" w:rsidP="004649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92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vAlign w:val="center"/>
          </w:tcPr>
          <w:p w:rsidR="00632E94" w:rsidRPr="00464922" w:rsidRDefault="00632E94" w:rsidP="0046492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2E94" w:rsidRPr="00464922" w:rsidRDefault="00632E94" w:rsidP="0046492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44979" w:rsidRPr="00776C9A" w:rsidRDefault="00044979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C9" w:rsidRPr="00776C9A" w:rsidRDefault="00710FA5" w:rsidP="00710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AC9" w:rsidRPr="00776C9A">
        <w:rPr>
          <w:rFonts w:ascii="Times New Roman" w:hAnsi="Times New Roman" w:cs="Times New Roman"/>
          <w:b/>
          <w:sz w:val="24"/>
          <w:szCs w:val="24"/>
        </w:rPr>
        <w:t>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:rsidR="007E0AC9" w:rsidRPr="00776C9A" w:rsidRDefault="007E0AC9" w:rsidP="00776C9A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E0AC9" w:rsidRDefault="007E0AC9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Реализация настоящей дополнительной профессиональной программы профессиональной переподготовки обеспечивается высококвалифицированными педагогическими и научно-педагогическими кадрами, имеющими достаточный опыт работы в области профессиональной деятельности, соответствующей направленности образовательной программы, состоящими в штате АНО ДПО «Центральный многопрофильный институт».</w:t>
      </w:r>
    </w:p>
    <w:p w:rsidR="00CA710F" w:rsidRPr="00776C9A" w:rsidRDefault="00CA710F" w:rsidP="00776C9A">
      <w:pPr>
        <w:spacing w:after="0"/>
        <w:ind w:firstLine="657"/>
        <w:jc w:val="both"/>
        <w:rPr>
          <w:rFonts w:ascii="Times New Roman" w:hAnsi="Times New Roman" w:cs="Times New Roman"/>
          <w:sz w:val="24"/>
          <w:szCs w:val="24"/>
        </w:rPr>
      </w:pPr>
    </w:p>
    <w:p w:rsidR="00377BA6" w:rsidRPr="00776C9A" w:rsidRDefault="00710FA5" w:rsidP="00776C9A">
      <w:pPr>
        <w:spacing w:after="0"/>
        <w:ind w:firstLine="6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.</w:t>
      </w:r>
      <w:r w:rsidR="00377BA6" w:rsidRPr="00776C9A">
        <w:rPr>
          <w:rFonts w:ascii="Times New Roman" w:hAnsi="Times New Roman" w:cs="Times New Roman"/>
          <w:sz w:val="24"/>
          <w:szCs w:val="24"/>
        </w:rPr>
        <w:t xml:space="preserve"> 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377BA6" w:rsidRPr="00776C9A">
        <w:rPr>
          <w:rFonts w:ascii="Times New Roman" w:hAnsi="Times New Roman" w:cs="Times New Roman"/>
          <w:b/>
          <w:sz w:val="24"/>
          <w:szCs w:val="24"/>
        </w:rPr>
        <w:t>–технические условия реализации программы (ДПО и ЭО)</w:t>
      </w:r>
      <w:r w:rsidR="005825F5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5825F5" w:rsidRPr="00776C9A" w:rsidRDefault="005825F5" w:rsidP="00776C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Обучение проводится с применением системы дистанционного обучения,  которая предоставляет неограниченный доступ к электронной информационно – образовательной среде, электронной библиотеке образовательного учреждения из любой точки, в которой </w:t>
      </w:r>
      <w:r w:rsidR="00B04E5B" w:rsidRPr="00776C9A">
        <w:rPr>
          <w:rFonts w:ascii="Times New Roman" w:hAnsi="Times New Roman" w:cs="Times New Roman"/>
          <w:sz w:val="24"/>
          <w:szCs w:val="24"/>
        </w:rPr>
        <w:t>имеется доступ к информационно-</w:t>
      </w:r>
      <w:r w:rsidRPr="00776C9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Электронная информационно–</w:t>
      </w:r>
      <w:r w:rsidR="00377BA6" w:rsidRPr="00776C9A">
        <w:rPr>
          <w:rFonts w:ascii="Times New Roman" w:hAnsi="Times New Roman" w:cs="Times New Roman"/>
          <w:sz w:val="24"/>
          <w:szCs w:val="24"/>
        </w:rPr>
        <w:t>образовательная среда обеспечивает:</w:t>
      </w:r>
    </w:p>
    <w:p w:rsidR="00377BA6" w:rsidRPr="00776C9A" w:rsidRDefault="00B04E5B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-доступ к учебным программам</w:t>
      </w:r>
      <w:r w:rsidR="00377BA6" w:rsidRPr="00776C9A">
        <w:rPr>
          <w:rFonts w:ascii="Times New Roman" w:hAnsi="Times New Roman" w:cs="Times New Roman"/>
          <w:sz w:val="24"/>
          <w:szCs w:val="24"/>
        </w:rPr>
        <w:t>, модулям, издания электронных библиотечных систем и электронным образовательным ресурсам;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фиксацию хода образовательного процесса, результатов промежуточной аттестации и результатов освоения дополнительной профессиональной программы;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-проведение всех видов занятий, процедур оценки результатов  обучения,  дистанционных образовательных технологий;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- взаимодействие между участниками образовательного процесса, посредством сети «Интернет».</w:t>
      </w:r>
    </w:p>
    <w:p w:rsidR="00377BA6" w:rsidRPr="00776C9A" w:rsidRDefault="00377BA6" w:rsidP="00776C9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- идентификация личности при подтверждении результатов обучения осуществляется с помощью программы дистанционного образования института, которая предусматривает </w:t>
      </w:r>
      <w:r w:rsidRPr="00776C9A">
        <w:rPr>
          <w:rFonts w:ascii="Times New Roman" w:hAnsi="Times New Roman" w:cs="Times New Roman"/>
          <w:sz w:val="24"/>
          <w:szCs w:val="24"/>
        </w:rPr>
        <w:lastRenderedPageBreak/>
        <w:t>регистрацию обучающегося, а так же персонифицированный учет данных об итоговой аттестации;</w:t>
      </w:r>
    </w:p>
    <w:p w:rsidR="00710FA5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Учебно – методическое обеспечение  программы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Попова И. Н., Казакова Ж. А., Ковальчук Г. М. Французский язык: Учебник для вузов и факультетов иностранных языков. М., 2016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Попова И. Н., Казакова Ж. А. Грамматика французского языка. Практический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proofErr w:type="gram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Иванченко А. И. Французский язык. Грамматика. Сборник упражнений. М., 2014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Dollez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C.,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Pons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Alter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Ego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2, 3,4.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Hachette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Иванченко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Communication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quotidienne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Expression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orale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Повседневное общение. Практика устной речи. М., 2013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Практическая грамматика современного французского языка. М., 2011</w:t>
      </w:r>
    </w:p>
    <w:p w:rsidR="006F0EA3" w:rsidRPr="006F0EA3" w:rsidRDefault="006F0EA3" w:rsidP="006F0EA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Gohard-Radenkovic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L'écrit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Stratégies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pratiques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Paris</w:t>
      </w:r>
      <w:proofErr w:type="spellEnd"/>
      <w:r w:rsidRPr="006F0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1988</w:t>
      </w:r>
    </w:p>
    <w:p w:rsidR="006167BD" w:rsidRPr="00776C9A" w:rsidRDefault="006167BD" w:rsidP="00776C9A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710FA5" w:rsidP="00984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44AF" w:rsidRPr="00776C9A">
        <w:rPr>
          <w:rFonts w:ascii="Times New Roman" w:hAnsi="Times New Roman" w:cs="Times New Roman"/>
          <w:b/>
          <w:sz w:val="24"/>
          <w:szCs w:val="24"/>
        </w:rPr>
        <w:t>. Оценка  качества освоения программы</w:t>
      </w:r>
      <w:r w:rsidR="00B04E5B" w:rsidRPr="00776C9A">
        <w:rPr>
          <w:rFonts w:ascii="Times New Roman" w:hAnsi="Times New Roman" w:cs="Times New Roman"/>
          <w:b/>
          <w:sz w:val="24"/>
          <w:szCs w:val="24"/>
        </w:rPr>
        <w:t>.</w:t>
      </w:r>
    </w:p>
    <w:p w:rsidR="00B04E5B" w:rsidRPr="00776C9A" w:rsidRDefault="00B04E5B" w:rsidP="00776C9A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 xml:space="preserve">Оценка качества освоения  программы осуществляется аттестационной комиссией в виде онлайн тестирования на основе пятибалльной системы оценок по основным разделам программы. </w:t>
      </w:r>
    </w:p>
    <w:p w:rsidR="002644AF" w:rsidRPr="00776C9A" w:rsidRDefault="00B04E5B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 xml:space="preserve">      </w:t>
      </w:r>
      <w:r w:rsidR="002644AF" w:rsidRPr="00776C9A">
        <w:rPr>
          <w:rFonts w:ascii="Times New Roman" w:hAnsi="Times New Roman" w:cs="Times New Roman"/>
          <w:sz w:val="24"/>
          <w:szCs w:val="24"/>
        </w:rPr>
        <w:t>Слушатель считается аттестованным, если имеет положительные оценки (3,4 или 5) по всем разделам программы, выносимым на экзамен.</w:t>
      </w:r>
    </w:p>
    <w:p w:rsidR="00A340CD" w:rsidRPr="00776C9A" w:rsidRDefault="00A340CD" w:rsidP="00776C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5A395A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A340CD" w:rsidRPr="00776C9A" w:rsidRDefault="00A340CD" w:rsidP="00776C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76C9A">
        <w:rPr>
          <w:rFonts w:ascii="Times New Roman" w:hAnsi="Times New Roman" w:cs="Times New Roman"/>
          <w:sz w:val="24"/>
          <w:szCs w:val="24"/>
        </w:rPr>
        <w:t>По итогам освоения образовательной программы проводится итоговая аттестация в форме итогового тестирования.</w:t>
      </w:r>
    </w:p>
    <w:p w:rsidR="00A340CD" w:rsidRPr="00776C9A" w:rsidRDefault="00A340CD" w:rsidP="00776C9A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A340CD" w:rsidRPr="00776C9A" w:rsidRDefault="00A340CD" w:rsidP="005A395A">
      <w:pPr>
        <w:pStyle w:val="a5"/>
        <w:numPr>
          <w:ilvl w:val="0"/>
          <w:numId w:val="2"/>
        </w:numPr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A340CD" w:rsidRPr="00776C9A" w:rsidRDefault="00A340CD" w:rsidP="00776C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6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оценивания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«отлично» выставляется слушателю в случае 90-100%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«хорошо» выставляется слушателю в случае, 80-89% правильных ответов теста.</w:t>
      </w:r>
    </w:p>
    <w:p w:rsidR="00A340CD" w:rsidRPr="00776C9A" w:rsidRDefault="00A340CD" w:rsidP="00776C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76C9A">
        <w:rPr>
          <w:rFonts w:ascii="Times New Roman" w:hAnsi="Times New Roman" w:cs="Times New Roman"/>
          <w:sz w:val="24"/>
          <w:szCs w:val="24"/>
          <w:lang w:eastAsia="ru-RU"/>
        </w:rPr>
        <w:t>Оценка «удовлетворительно» выставляется слушателю в случае 65-79% правильных ответов теста.</w:t>
      </w:r>
    </w:p>
    <w:p w:rsidR="00212BE5" w:rsidRPr="00776C9A" w:rsidRDefault="00A340CD" w:rsidP="00776C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35A" w:rsidRDefault="00E5535A" w:rsidP="002D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C9A">
        <w:rPr>
          <w:rFonts w:ascii="Times New Roman" w:hAnsi="Times New Roman" w:cs="Times New Roman"/>
          <w:b/>
          <w:sz w:val="24"/>
          <w:szCs w:val="24"/>
        </w:rPr>
        <w:t>Примерные тестовые вопросы для итогового тестирования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1. Современные образовательные технологии — это:</w:t>
      </w:r>
    </w:p>
    <w:p w:rsidR="006F0EA3" w:rsidRPr="00D32C56" w:rsidRDefault="006F0EA3" w:rsidP="00D32C56">
      <w:pPr>
        <w:pStyle w:val="a5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применения и определения всего учебного процесса преподавания и усвоения знаний с учетом технических, человеческих ресурсов и их взаимодействия.</w:t>
      </w:r>
    </w:p>
    <w:p w:rsidR="006F0EA3" w:rsidRPr="00D32C56" w:rsidRDefault="006F0EA3" w:rsidP="00D32C56">
      <w:pPr>
        <w:pStyle w:val="a5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бобщающее понятие, описывающее различные устройства, механизмы, способы, алгоритмы обработки информации.</w:t>
      </w:r>
    </w:p>
    <w:p w:rsidR="006F0EA3" w:rsidRPr="00D32C56" w:rsidRDefault="006F0EA3" w:rsidP="00D32C56">
      <w:pPr>
        <w:pStyle w:val="a5"/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абор конкретных приемов, использующихся для реализации поставленных задач в сфере образования, науки, психологии.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2. Инструментарий конкретной области деятельности человека, набор процессов, методов и принципов, необходимый для создания конечного продукта, будь то изделие, программа или другое социальное благо — это:</w:t>
      </w:r>
    </w:p>
    <w:p w:rsidR="006F0EA3" w:rsidRPr="00D32C56" w:rsidRDefault="006F0EA3" w:rsidP="00D32C56">
      <w:pPr>
        <w:pStyle w:val="a5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методика.</w:t>
      </w:r>
    </w:p>
    <w:p w:rsidR="006F0EA3" w:rsidRPr="00D32C56" w:rsidRDefault="006F0EA3" w:rsidP="00D32C56">
      <w:pPr>
        <w:pStyle w:val="a5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т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ехнология.</w:t>
      </w:r>
    </w:p>
    <w:p w:rsidR="006F0EA3" w:rsidRPr="00D32C56" w:rsidRDefault="006F0EA3" w:rsidP="00D32C56">
      <w:pPr>
        <w:pStyle w:val="a5"/>
        <w:numPr>
          <w:ilvl w:val="0"/>
          <w:numId w:val="3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овременные образовательные технологии.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3.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это:</w:t>
      </w:r>
    </w:p>
    <w:p w:rsidR="006F0EA3" w:rsidRPr="00D32C56" w:rsidRDefault="006F0EA3" w:rsidP="00D32C56">
      <w:pPr>
        <w:pStyle w:val="a5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кейс-метод.</w:t>
      </w:r>
    </w:p>
    <w:p w:rsidR="006F0EA3" w:rsidRPr="00D32C56" w:rsidRDefault="006F0EA3" w:rsidP="00D32C56">
      <w:pPr>
        <w:pStyle w:val="a5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исследовательский метод.</w:t>
      </w:r>
    </w:p>
    <w:p w:rsidR="006F0EA3" w:rsidRPr="00D32C56" w:rsidRDefault="006F0EA3" w:rsidP="00D32C56">
      <w:pPr>
        <w:pStyle w:val="a5"/>
        <w:numPr>
          <w:ilvl w:val="0"/>
          <w:numId w:val="3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роблемное обучение.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4. Педагогическая технология организации учебного процесса, в рамках которого предполагается разный уровень усвоения учебного материала — это:</w:t>
      </w:r>
    </w:p>
    <w:p w:rsidR="006F0EA3" w:rsidRPr="00D32C56" w:rsidRDefault="006F0EA3" w:rsidP="00D32C56">
      <w:pPr>
        <w:pStyle w:val="a5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разноуровневое</w:t>
      </w:r>
      <w:proofErr w:type="spell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обучение.</w:t>
      </w:r>
    </w:p>
    <w:p w:rsidR="006F0EA3" w:rsidRPr="00D32C56" w:rsidRDefault="006F0EA3" w:rsidP="00D32C56">
      <w:pPr>
        <w:pStyle w:val="a5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мешанное обучение.</w:t>
      </w:r>
    </w:p>
    <w:p w:rsidR="006F0EA3" w:rsidRPr="00D32C56" w:rsidRDefault="006F0EA3" w:rsidP="00D32C56">
      <w:pPr>
        <w:pStyle w:val="a5"/>
        <w:numPr>
          <w:ilvl w:val="0"/>
          <w:numId w:val="3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роектное обучение.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5. В основе какого метода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мышления?</w:t>
      </w:r>
    </w:p>
    <w:p w:rsidR="006F0EA3" w:rsidRPr="00D32C56" w:rsidRDefault="006F0EA3" w:rsidP="00D32C56">
      <w:pPr>
        <w:pStyle w:val="a5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разноуровневое</w:t>
      </w:r>
      <w:proofErr w:type="spell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обучение.</w:t>
      </w:r>
    </w:p>
    <w:p w:rsidR="006F0EA3" w:rsidRPr="00D32C56" w:rsidRDefault="006F0EA3" w:rsidP="00D32C56">
      <w:pPr>
        <w:pStyle w:val="a5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с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мешанное обучение.</w:t>
      </w:r>
    </w:p>
    <w:p w:rsidR="006F0EA3" w:rsidRPr="00D32C56" w:rsidRDefault="006F0EA3" w:rsidP="00D32C56">
      <w:pPr>
        <w:pStyle w:val="a5"/>
        <w:numPr>
          <w:ilvl w:val="0"/>
          <w:numId w:val="3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роектное обучение.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6. Будет ли целесообразно переводить полностью весь образовательный процесс на проектное обучение?</w:t>
      </w:r>
    </w:p>
    <w:p w:rsidR="006F0EA3" w:rsidRPr="00D32C56" w:rsidRDefault="006F0EA3" w:rsidP="00D32C56">
      <w:pPr>
        <w:pStyle w:val="a5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да, это повысит эффективность образовательного процесса.</w:t>
      </w:r>
    </w:p>
    <w:p w:rsidR="006F0EA3" w:rsidRPr="00D32C56" w:rsidRDefault="006F0EA3" w:rsidP="00D32C56">
      <w:pPr>
        <w:pStyle w:val="a5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ет, данный метод лучше сочетать с традиционными методами обучения.</w:t>
      </w:r>
    </w:p>
    <w:p w:rsidR="006F0EA3" w:rsidRPr="00D32C56" w:rsidRDefault="006F0EA3" w:rsidP="00D32C56">
      <w:pPr>
        <w:pStyle w:val="a5"/>
        <w:numPr>
          <w:ilvl w:val="0"/>
          <w:numId w:val="4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н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ет, данную технологии лучше применять в обучении взрослых.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7. В чем отличие исследовательского метода </w:t>
      </w:r>
      <w:proofErr w:type="gramStart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от</w:t>
      </w:r>
      <w:proofErr w:type="gramEnd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проектного?</w:t>
      </w:r>
    </w:p>
    <w:p w:rsidR="006F0EA3" w:rsidRPr="00D32C56" w:rsidRDefault="006F0EA3" w:rsidP="00D32C56">
      <w:pPr>
        <w:pStyle w:val="a5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в исследовательском методе нет заранее известного результата (объекта поиска), этот результат находится в процессе исследования.</w:t>
      </w:r>
    </w:p>
    <w:p w:rsidR="006F0EA3" w:rsidRPr="00D32C56" w:rsidRDefault="006F0EA3" w:rsidP="00D32C56">
      <w:pPr>
        <w:pStyle w:val="a5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исследовательский метод требует меньше затрат по времени и ресурсам.</w:t>
      </w:r>
    </w:p>
    <w:p w:rsidR="006F0EA3" w:rsidRPr="00D32C56" w:rsidRDefault="006F0EA3" w:rsidP="00D32C56">
      <w:pPr>
        <w:pStyle w:val="a5"/>
        <w:numPr>
          <w:ilvl w:val="0"/>
          <w:numId w:val="4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исследовательский метод не нуждается в участии учителя.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8. </w:t>
      </w:r>
      <w:proofErr w:type="spellStart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Геймификация</w:t>
      </w:r>
      <w:proofErr w:type="spellEnd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— это:</w:t>
      </w:r>
    </w:p>
    <w:p w:rsidR="006F0EA3" w:rsidRPr="00D32C56" w:rsidRDefault="006F0EA3" w:rsidP="00D32C56">
      <w:pPr>
        <w:pStyle w:val="a5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применение подходов, использующихся в компьютерных играх для повышения вовлеченности игроков, в неигровых процессах: награды, </w:t>
      </w:r>
      <w:proofErr w:type="spell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бейджи</w:t>
      </w:r>
      <w:proofErr w:type="spell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, уровни мастерства, создание единой истории.</w:t>
      </w:r>
    </w:p>
    <w:p w:rsidR="006F0EA3" w:rsidRPr="00D32C56" w:rsidRDefault="006F0EA3" w:rsidP="00D32C56">
      <w:pPr>
        <w:pStyle w:val="a5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технологий личностно-ориентированного обучения, которая основана на принципах взаимозависимости членов группы.</w:t>
      </w:r>
    </w:p>
    <w:p w:rsidR="006F0EA3" w:rsidRPr="00D32C56" w:rsidRDefault="006F0EA3" w:rsidP="00D32C56">
      <w:pPr>
        <w:pStyle w:val="a5"/>
        <w:numPr>
          <w:ilvl w:val="0"/>
          <w:numId w:val="4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построение процесса обучения наподобие процесса научного исследования, осуществление основных этапов исследовательского процесса.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9. К какой технологии относится данный вариант обучения:</w:t>
      </w: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br/>
        <w:t xml:space="preserve">Особое внимание уделяется «групповым целям» и успеху всей группы, который может </w:t>
      </w:r>
      <w:proofErr w:type="gramStart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быть</w:t>
      </w:r>
      <w:proofErr w:type="gramEnd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достигнут в результате самостоятельной работе каждого члена группы в постоянном взаимодействии с другими членами этой же группы при работе над темой, вопросом, подлежащим изучению?</w:t>
      </w:r>
    </w:p>
    <w:p w:rsidR="006F0EA3" w:rsidRPr="00D32C56" w:rsidRDefault="006F0EA3" w:rsidP="00D32C56">
      <w:pPr>
        <w:pStyle w:val="a5"/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проектное обучение.</w:t>
      </w:r>
    </w:p>
    <w:p w:rsidR="006F0EA3" w:rsidRPr="00D32C56" w:rsidRDefault="006F0EA3" w:rsidP="00D32C56">
      <w:pPr>
        <w:pStyle w:val="a5"/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технология обучения в сотрудничестве.</w:t>
      </w:r>
    </w:p>
    <w:p w:rsidR="006F0EA3" w:rsidRPr="00D32C56" w:rsidRDefault="006F0EA3" w:rsidP="00D32C56">
      <w:pPr>
        <w:pStyle w:val="a5"/>
        <w:numPr>
          <w:ilvl w:val="0"/>
          <w:numId w:val="4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исследовательский метод.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10. Посредством какой технологии Вы можете фиксировать оценки и индивидуальные достижения школьника, накопленные в определенный период его обучения?</w:t>
      </w:r>
    </w:p>
    <w:p w:rsidR="006F0EA3" w:rsidRPr="00D32C56" w:rsidRDefault="006F0EA3" w:rsidP="00D32C56">
      <w:pPr>
        <w:pStyle w:val="a5"/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разноуровневая</w:t>
      </w:r>
      <w:proofErr w:type="spell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технология.</w:t>
      </w:r>
    </w:p>
    <w:p w:rsidR="006F0EA3" w:rsidRPr="00D32C56" w:rsidRDefault="006F0EA3" w:rsidP="00D32C56">
      <w:pPr>
        <w:pStyle w:val="a5"/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кейс метод.</w:t>
      </w:r>
    </w:p>
    <w:p w:rsidR="006F0EA3" w:rsidRPr="00D32C56" w:rsidRDefault="006F0EA3" w:rsidP="00D32C56">
      <w:pPr>
        <w:pStyle w:val="a5"/>
        <w:numPr>
          <w:ilvl w:val="0"/>
          <w:numId w:val="4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технология инновационной оценки «портфолио».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11. Что означает аббревиатура «ИКТ»:</w:t>
      </w:r>
    </w:p>
    <w:p w:rsidR="006F0EA3" w:rsidRPr="00D32C56" w:rsidRDefault="006F0EA3" w:rsidP="00D32C56">
      <w:pPr>
        <w:pStyle w:val="a5"/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информационно-коммуникативные технологии.</w:t>
      </w:r>
    </w:p>
    <w:p w:rsidR="006F0EA3" w:rsidRPr="00D32C56" w:rsidRDefault="006F0EA3" w:rsidP="00D32C56">
      <w:pPr>
        <w:pStyle w:val="a5"/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нтернациональное коммунистическое течение.</w:t>
      </w:r>
    </w:p>
    <w:p w:rsidR="006F0EA3" w:rsidRPr="00D32C56" w:rsidRDefault="006F0EA3" w:rsidP="00D32C56">
      <w:pPr>
        <w:pStyle w:val="a5"/>
        <w:numPr>
          <w:ilvl w:val="0"/>
          <w:numId w:val="4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нформационно-когнитивные технологии.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12. Что подразумевает технология «Перевернутый класс»?</w:t>
      </w:r>
    </w:p>
    <w:p w:rsidR="006F0EA3" w:rsidRPr="00D32C56" w:rsidRDefault="006F0EA3" w:rsidP="00D32C56">
      <w:pPr>
        <w:pStyle w:val="a5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учитель меняется ролями с учениками.</w:t>
      </w:r>
    </w:p>
    <w:p w:rsidR="006F0EA3" w:rsidRPr="00D32C56" w:rsidRDefault="006F0EA3" w:rsidP="00D32C56">
      <w:pPr>
        <w:pStyle w:val="a5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еренесение репродуктивной учебной деятельности на домашнее изучение.</w:t>
      </w:r>
    </w:p>
    <w:p w:rsidR="006F0EA3" w:rsidRPr="00D32C56" w:rsidRDefault="006F0EA3" w:rsidP="00D32C56">
      <w:pPr>
        <w:pStyle w:val="a5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п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роведение занятий вне класса (смена обстановки).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13. MOOC — это:</w:t>
      </w:r>
    </w:p>
    <w:p w:rsidR="006F0EA3" w:rsidRPr="00D32C56" w:rsidRDefault="006F0EA3" w:rsidP="00D32C56">
      <w:pPr>
        <w:pStyle w:val="a5"/>
        <w:numPr>
          <w:ilvl w:val="0"/>
          <w:numId w:val="4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вид дистанционного электронного обучения, характерный использованием именно мобильных устройств (планшетов, смартфонов, игровых приставок, мультимедийных гидов.</w:t>
      </w:r>
      <w:proofErr w:type="gramEnd"/>
    </w:p>
    <w:p w:rsidR="006F0EA3" w:rsidRPr="00D32C56" w:rsidRDefault="006F0EA3" w:rsidP="00D32C56">
      <w:pPr>
        <w:pStyle w:val="a5"/>
        <w:numPr>
          <w:ilvl w:val="0"/>
          <w:numId w:val="4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бучающий курс с массовым интерактивным участием c применением технологий электронного обучения и открытым доступом через Интернет, одна из форм дистанционного образования.</w:t>
      </w:r>
    </w:p>
    <w:p w:rsidR="006F0EA3" w:rsidRPr="00D32C56" w:rsidRDefault="006F0EA3" w:rsidP="00D32C56">
      <w:pPr>
        <w:pStyle w:val="a5"/>
        <w:numPr>
          <w:ilvl w:val="0"/>
          <w:numId w:val="4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взаимодействие учителя и учащихся между собой на расстоянии, отражающее все присущие учебному процессу компоненты и реализуемое специфичными средствами </w:t>
      </w:r>
      <w:proofErr w:type="gramStart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интернет-технологий</w:t>
      </w:r>
      <w:proofErr w:type="gramEnd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или другими средствами.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14. </w:t>
      </w:r>
      <w:proofErr w:type="gramStart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Определение</w:t>
      </w:r>
      <w:proofErr w:type="gramEnd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какой технологии предполагает в себе умение прогнозировать ситуацию, наблюдать, обобщать, сравнивать, выдвигать гипотезы и устанавливать связи, рассуждать по аналогии и выявлять причины, а также предполагает рациональный и творческий подход к рассмотрению любых вопросов?</w:t>
      </w:r>
    </w:p>
    <w:p w:rsidR="006F0EA3" w:rsidRPr="00D32C56" w:rsidRDefault="006F0EA3" w:rsidP="00D32C56">
      <w:pPr>
        <w:pStyle w:val="a5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технология критического мышления.</w:t>
      </w:r>
    </w:p>
    <w:p w:rsidR="006F0EA3" w:rsidRPr="00D32C56" w:rsidRDefault="006F0EA3" w:rsidP="00D32C56">
      <w:pPr>
        <w:pStyle w:val="a5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технология проектного обучения.</w:t>
      </w:r>
    </w:p>
    <w:p w:rsidR="006F0EA3" w:rsidRPr="00D32C56" w:rsidRDefault="006F0EA3" w:rsidP="00D32C56">
      <w:pPr>
        <w:pStyle w:val="a5"/>
        <w:numPr>
          <w:ilvl w:val="0"/>
          <w:numId w:val="4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информационно-коммуникативные технологии.</w:t>
      </w:r>
    </w:p>
    <w:p w:rsidR="006F0EA3" w:rsidRPr="00D32C56" w:rsidRDefault="006F0EA3" w:rsidP="00D32C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15. Выберите цель </w:t>
      </w:r>
      <w:proofErr w:type="spellStart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здоровьесберегающей</w:t>
      </w:r>
      <w:proofErr w:type="spellEnd"/>
      <w:r w:rsidRPr="00D32C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педагогики:</w:t>
      </w:r>
    </w:p>
    <w:p w:rsidR="006F0EA3" w:rsidRPr="00D32C56" w:rsidRDefault="006F0EA3" w:rsidP="00D32C56">
      <w:pPr>
        <w:pStyle w:val="a5"/>
        <w:numPr>
          <w:ilvl w:val="0"/>
          <w:numId w:val="4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стимулировать учебно-познавательную активность каждого ученика через вовлечение в творческую деятельность.</w:t>
      </w:r>
    </w:p>
    <w:p w:rsidR="006F0EA3" w:rsidRPr="00D32C56" w:rsidRDefault="006F0EA3" w:rsidP="00D32C56">
      <w:pPr>
        <w:pStyle w:val="a5"/>
        <w:numPr>
          <w:ilvl w:val="0"/>
          <w:numId w:val="4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обеспечить выпускнику школы высокий уровень реального здоровья, вооружив его необходимы</w:t>
      </w:r>
      <w:bookmarkStart w:id="0" w:name="_GoBack"/>
      <w:bookmarkEnd w:id="0"/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м багажом знаний, умений, навыков, необходимых для ведения здорового образа жизни, и воспитав у него культуру здоровья.</w:t>
      </w:r>
    </w:p>
    <w:p w:rsidR="006F0EA3" w:rsidRPr="00D32C56" w:rsidRDefault="006F0EA3" w:rsidP="00D32C56">
      <w:pPr>
        <w:pStyle w:val="a5"/>
        <w:numPr>
          <w:ilvl w:val="0"/>
          <w:numId w:val="4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2C56">
        <w:rPr>
          <w:rFonts w:ascii="Times New Roman" w:eastAsia="Times New Roman" w:hAnsi="Times New Roman" w:cs="Times New Roman"/>
          <w:color w:val="212121"/>
          <w:sz w:val="24"/>
          <w:szCs w:val="24"/>
        </w:rPr>
        <w:t>создать образовательный процесс таким образом, чтобы обучаемый сам выбирал образовательную траекторию в детально разработанной и умело организованной учебной среде.</w:t>
      </w:r>
    </w:p>
    <w:p w:rsidR="006F0EA3" w:rsidRDefault="006F0EA3" w:rsidP="006F0EA3">
      <w:pPr>
        <w:rPr>
          <w:rFonts w:ascii="Times New Roman" w:hAnsi="Times New Roman" w:cs="Times New Roman"/>
          <w:b/>
          <w:sz w:val="24"/>
          <w:szCs w:val="24"/>
        </w:rPr>
      </w:pPr>
    </w:p>
    <w:sectPr w:rsidR="006F0EA3" w:rsidSect="007C363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11"/>
    <w:multiLevelType w:val="hybridMultilevel"/>
    <w:tmpl w:val="9E161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3924"/>
    <w:multiLevelType w:val="multilevel"/>
    <w:tmpl w:val="D2DA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E6B87"/>
    <w:multiLevelType w:val="multilevel"/>
    <w:tmpl w:val="E508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C5782"/>
    <w:multiLevelType w:val="multilevel"/>
    <w:tmpl w:val="9CF0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03896"/>
    <w:multiLevelType w:val="multilevel"/>
    <w:tmpl w:val="140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11699"/>
    <w:multiLevelType w:val="hybridMultilevel"/>
    <w:tmpl w:val="F43682CA"/>
    <w:lvl w:ilvl="0" w:tplc="4C02692A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ACF47E6"/>
    <w:multiLevelType w:val="hybridMultilevel"/>
    <w:tmpl w:val="03FA0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C13DB"/>
    <w:multiLevelType w:val="multilevel"/>
    <w:tmpl w:val="6428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A70D93"/>
    <w:multiLevelType w:val="hybridMultilevel"/>
    <w:tmpl w:val="D9B45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26F95"/>
    <w:multiLevelType w:val="multilevel"/>
    <w:tmpl w:val="F054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9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B21C42"/>
    <w:multiLevelType w:val="hybridMultilevel"/>
    <w:tmpl w:val="AE78E4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329FD"/>
    <w:multiLevelType w:val="multilevel"/>
    <w:tmpl w:val="34DE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F5603E"/>
    <w:multiLevelType w:val="multilevel"/>
    <w:tmpl w:val="D544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022D23"/>
    <w:multiLevelType w:val="multilevel"/>
    <w:tmpl w:val="B76A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4D7DAE"/>
    <w:multiLevelType w:val="multilevel"/>
    <w:tmpl w:val="892A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43B71"/>
    <w:multiLevelType w:val="multilevel"/>
    <w:tmpl w:val="3D12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397346"/>
    <w:multiLevelType w:val="multilevel"/>
    <w:tmpl w:val="0502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95027"/>
    <w:multiLevelType w:val="multilevel"/>
    <w:tmpl w:val="819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205BD0"/>
    <w:multiLevelType w:val="multilevel"/>
    <w:tmpl w:val="0FE0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534696"/>
    <w:multiLevelType w:val="hybridMultilevel"/>
    <w:tmpl w:val="3CA878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F49DC"/>
    <w:multiLevelType w:val="hybridMultilevel"/>
    <w:tmpl w:val="95B01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27F48"/>
    <w:multiLevelType w:val="hybridMultilevel"/>
    <w:tmpl w:val="FCBA3222"/>
    <w:lvl w:ilvl="0" w:tplc="7B560834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3A20214B"/>
    <w:multiLevelType w:val="multilevel"/>
    <w:tmpl w:val="F120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B5035"/>
    <w:multiLevelType w:val="hybridMultilevel"/>
    <w:tmpl w:val="6C94E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A36B3"/>
    <w:multiLevelType w:val="hybridMultilevel"/>
    <w:tmpl w:val="560C8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D25F8"/>
    <w:multiLevelType w:val="multilevel"/>
    <w:tmpl w:val="948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100DA9"/>
    <w:multiLevelType w:val="multilevel"/>
    <w:tmpl w:val="6EE2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B23563"/>
    <w:multiLevelType w:val="multilevel"/>
    <w:tmpl w:val="9468CE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3D49CD"/>
    <w:multiLevelType w:val="multilevel"/>
    <w:tmpl w:val="03BA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C209B3"/>
    <w:multiLevelType w:val="multilevel"/>
    <w:tmpl w:val="6D42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741FCD"/>
    <w:multiLevelType w:val="hybridMultilevel"/>
    <w:tmpl w:val="677A1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C05FE"/>
    <w:multiLevelType w:val="hybridMultilevel"/>
    <w:tmpl w:val="438EF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A224E"/>
    <w:multiLevelType w:val="hybridMultilevel"/>
    <w:tmpl w:val="689A6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D666B"/>
    <w:multiLevelType w:val="multilevel"/>
    <w:tmpl w:val="E07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FF7A00"/>
    <w:multiLevelType w:val="multilevel"/>
    <w:tmpl w:val="529C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5F4FEB"/>
    <w:multiLevelType w:val="multilevel"/>
    <w:tmpl w:val="644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97E83"/>
    <w:multiLevelType w:val="multilevel"/>
    <w:tmpl w:val="8110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5E3724"/>
    <w:multiLevelType w:val="multilevel"/>
    <w:tmpl w:val="316C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FA776C"/>
    <w:multiLevelType w:val="hybridMultilevel"/>
    <w:tmpl w:val="89B66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F3314F"/>
    <w:multiLevelType w:val="multilevel"/>
    <w:tmpl w:val="E518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529B0"/>
    <w:multiLevelType w:val="multilevel"/>
    <w:tmpl w:val="11F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F94426"/>
    <w:multiLevelType w:val="multilevel"/>
    <w:tmpl w:val="3C42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09487B"/>
    <w:multiLevelType w:val="hybridMultilevel"/>
    <w:tmpl w:val="C94CE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A67CF"/>
    <w:multiLevelType w:val="multilevel"/>
    <w:tmpl w:val="5E2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3E02A4"/>
    <w:multiLevelType w:val="hybridMultilevel"/>
    <w:tmpl w:val="E08C0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F0412"/>
    <w:multiLevelType w:val="multilevel"/>
    <w:tmpl w:val="9F4A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2401FC"/>
    <w:multiLevelType w:val="multilevel"/>
    <w:tmpl w:val="9DC2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6A5FAA"/>
    <w:multiLevelType w:val="multilevel"/>
    <w:tmpl w:val="9004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527AC"/>
    <w:multiLevelType w:val="hybridMultilevel"/>
    <w:tmpl w:val="312E1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2"/>
  </w:num>
  <w:num w:numId="36">
    <w:abstractNumId w:val="19"/>
  </w:num>
  <w:num w:numId="37">
    <w:abstractNumId w:val="8"/>
  </w:num>
  <w:num w:numId="38">
    <w:abstractNumId w:val="20"/>
  </w:num>
  <w:num w:numId="39">
    <w:abstractNumId w:val="23"/>
  </w:num>
  <w:num w:numId="40">
    <w:abstractNumId w:val="10"/>
  </w:num>
  <w:num w:numId="41">
    <w:abstractNumId w:val="6"/>
  </w:num>
  <w:num w:numId="42">
    <w:abstractNumId w:val="24"/>
  </w:num>
  <w:num w:numId="43">
    <w:abstractNumId w:val="30"/>
  </w:num>
  <w:num w:numId="44">
    <w:abstractNumId w:val="44"/>
  </w:num>
  <w:num w:numId="45">
    <w:abstractNumId w:val="48"/>
  </w:num>
  <w:num w:numId="46">
    <w:abstractNumId w:val="0"/>
  </w:num>
  <w:num w:numId="47">
    <w:abstractNumId w:val="42"/>
  </w:num>
  <w:num w:numId="48">
    <w:abstractNumId w:val="31"/>
  </w:num>
  <w:num w:numId="49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BA6"/>
    <w:rsid w:val="000124AC"/>
    <w:rsid w:val="00017C04"/>
    <w:rsid w:val="000266A3"/>
    <w:rsid w:val="00032746"/>
    <w:rsid w:val="00043043"/>
    <w:rsid w:val="00044979"/>
    <w:rsid w:val="00052F0D"/>
    <w:rsid w:val="00065133"/>
    <w:rsid w:val="00066C94"/>
    <w:rsid w:val="000712C7"/>
    <w:rsid w:val="0008240B"/>
    <w:rsid w:val="00082AEE"/>
    <w:rsid w:val="000905E1"/>
    <w:rsid w:val="000A4BA9"/>
    <w:rsid w:val="000B360D"/>
    <w:rsid w:val="00141BF6"/>
    <w:rsid w:val="00142D73"/>
    <w:rsid w:val="0014410C"/>
    <w:rsid w:val="00145848"/>
    <w:rsid w:val="001516EA"/>
    <w:rsid w:val="00164FBB"/>
    <w:rsid w:val="001661C6"/>
    <w:rsid w:val="001707CB"/>
    <w:rsid w:val="001714E4"/>
    <w:rsid w:val="00171849"/>
    <w:rsid w:val="00177E13"/>
    <w:rsid w:val="00192BAC"/>
    <w:rsid w:val="001A47C3"/>
    <w:rsid w:val="001C6A02"/>
    <w:rsid w:val="001F0FA3"/>
    <w:rsid w:val="001F2457"/>
    <w:rsid w:val="001F3AE1"/>
    <w:rsid w:val="00210705"/>
    <w:rsid w:val="00212BE5"/>
    <w:rsid w:val="00226E51"/>
    <w:rsid w:val="00245D49"/>
    <w:rsid w:val="00251706"/>
    <w:rsid w:val="0025415D"/>
    <w:rsid w:val="002604FD"/>
    <w:rsid w:val="00260B56"/>
    <w:rsid w:val="00263277"/>
    <w:rsid w:val="002644AF"/>
    <w:rsid w:val="00267B48"/>
    <w:rsid w:val="00273D48"/>
    <w:rsid w:val="00280440"/>
    <w:rsid w:val="00286ABC"/>
    <w:rsid w:val="0029145F"/>
    <w:rsid w:val="002928D2"/>
    <w:rsid w:val="002A340A"/>
    <w:rsid w:val="002C1652"/>
    <w:rsid w:val="002D5CBA"/>
    <w:rsid w:val="002F15BB"/>
    <w:rsid w:val="002F2F3F"/>
    <w:rsid w:val="00314378"/>
    <w:rsid w:val="00316D85"/>
    <w:rsid w:val="003201A3"/>
    <w:rsid w:val="003235C0"/>
    <w:rsid w:val="00324319"/>
    <w:rsid w:val="00377B9C"/>
    <w:rsid w:val="00377BA6"/>
    <w:rsid w:val="003867F5"/>
    <w:rsid w:val="00391A93"/>
    <w:rsid w:val="003C2632"/>
    <w:rsid w:val="003D7143"/>
    <w:rsid w:val="003D7FD3"/>
    <w:rsid w:val="003F72DE"/>
    <w:rsid w:val="003F7B4F"/>
    <w:rsid w:val="004008CD"/>
    <w:rsid w:val="00407F01"/>
    <w:rsid w:val="004347B9"/>
    <w:rsid w:val="004408A4"/>
    <w:rsid w:val="00464922"/>
    <w:rsid w:val="00470E51"/>
    <w:rsid w:val="004718E8"/>
    <w:rsid w:val="00474D3C"/>
    <w:rsid w:val="00497BA6"/>
    <w:rsid w:val="004A1862"/>
    <w:rsid w:val="004A434B"/>
    <w:rsid w:val="004B56AC"/>
    <w:rsid w:val="004C1181"/>
    <w:rsid w:val="004C1A72"/>
    <w:rsid w:val="0050742A"/>
    <w:rsid w:val="00510711"/>
    <w:rsid w:val="00540231"/>
    <w:rsid w:val="005410CE"/>
    <w:rsid w:val="00561EAE"/>
    <w:rsid w:val="005650F0"/>
    <w:rsid w:val="0057408E"/>
    <w:rsid w:val="005825F5"/>
    <w:rsid w:val="005A2DBC"/>
    <w:rsid w:val="005A395A"/>
    <w:rsid w:val="005A658A"/>
    <w:rsid w:val="005A6E2E"/>
    <w:rsid w:val="005C4485"/>
    <w:rsid w:val="005E4B14"/>
    <w:rsid w:val="00605791"/>
    <w:rsid w:val="00615EFF"/>
    <w:rsid w:val="006167BD"/>
    <w:rsid w:val="00632E94"/>
    <w:rsid w:val="00664F63"/>
    <w:rsid w:val="0066775D"/>
    <w:rsid w:val="00681EA0"/>
    <w:rsid w:val="00682CA5"/>
    <w:rsid w:val="006845AC"/>
    <w:rsid w:val="006923B1"/>
    <w:rsid w:val="006A3484"/>
    <w:rsid w:val="006C37BF"/>
    <w:rsid w:val="006D2696"/>
    <w:rsid w:val="006E3930"/>
    <w:rsid w:val="006E4852"/>
    <w:rsid w:val="006E6099"/>
    <w:rsid w:val="006F0EA3"/>
    <w:rsid w:val="00710FA5"/>
    <w:rsid w:val="007260BF"/>
    <w:rsid w:val="00733333"/>
    <w:rsid w:val="0073434C"/>
    <w:rsid w:val="00743008"/>
    <w:rsid w:val="0075274A"/>
    <w:rsid w:val="00776C9A"/>
    <w:rsid w:val="0079247B"/>
    <w:rsid w:val="007A5496"/>
    <w:rsid w:val="007B1A3F"/>
    <w:rsid w:val="007B316E"/>
    <w:rsid w:val="007C3637"/>
    <w:rsid w:val="007E0AC9"/>
    <w:rsid w:val="007E5C1E"/>
    <w:rsid w:val="007F1A33"/>
    <w:rsid w:val="00876412"/>
    <w:rsid w:val="0089657C"/>
    <w:rsid w:val="008A3020"/>
    <w:rsid w:val="008B373C"/>
    <w:rsid w:val="008F39CB"/>
    <w:rsid w:val="00913621"/>
    <w:rsid w:val="00916690"/>
    <w:rsid w:val="0092104C"/>
    <w:rsid w:val="00960232"/>
    <w:rsid w:val="00981535"/>
    <w:rsid w:val="00984FB5"/>
    <w:rsid w:val="00991DF0"/>
    <w:rsid w:val="00992325"/>
    <w:rsid w:val="009950BF"/>
    <w:rsid w:val="009A38C4"/>
    <w:rsid w:val="009B3F10"/>
    <w:rsid w:val="009C3E57"/>
    <w:rsid w:val="009C4929"/>
    <w:rsid w:val="009D2A22"/>
    <w:rsid w:val="009E32AE"/>
    <w:rsid w:val="009E78AC"/>
    <w:rsid w:val="009E7A3A"/>
    <w:rsid w:val="009F1939"/>
    <w:rsid w:val="00A018D7"/>
    <w:rsid w:val="00A340CD"/>
    <w:rsid w:val="00A8045F"/>
    <w:rsid w:val="00A9387D"/>
    <w:rsid w:val="00AD414C"/>
    <w:rsid w:val="00AE18FC"/>
    <w:rsid w:val="00AE270D"/>
    <w:rsid w:val="00AF63AC"/>
    <w:rsid w:val="00B04E5B"/>
    <w:rsid w:val="00B073B8"/>
    <w:rsid w:val="00B11E7C"/>
    <w:rsid w:val="00B3770D"/>
    <w:rsid w:val="00B44E02"/>
    <w:rsid w:val="00B65D9D"/>
    <w:rsid w:val="00B81B4B"/>
    <w:rsid w:val="00B83954"/>
    <w:rsid w:val="00B91D55"/>
    <w:rsid w:val="00BA6A16"/>
    <w:rsid w:val="00BB4CB6"/>
    <w:rsid w:val="00BC5FCE"/>
    <w:rsid w:val="00BE3DC1"/>
    <w:rsid w:val="00BF1A1F"/>
    <w:rsid w:val="00C32DCE"/>
    <w:rsid w:val="00C477D8"/>
    <w:rsid w:val="00C61FCD"/>
    <w:rsid w:val="00C70A7E"/>
    <w:rsid w:val="00C74459"/>
    <w:rsid w:val="00C757FF"/>
    <w:rsid w:val="00C80ED5"/>
    <w:rsid w:val="00C81208"/>
    <w:rsid w:val="00C8274E"/>
    <w:rsid w:val="00C831BD"/>
    <w:rsid w:val="00CA5176"/>
    <w:rsid w:val="00CA710F"/>
    <w:rsid w:val="00CB0DF8"/>
    <w:rsid w:val="00CC0D02"/>
    <w:rsid w:val="00CC2A35"/>
    <w:rsid w:val="00CC611A"/>
    <w:rsid w:val="00CC6612"/>
    <w:rsid w:val="00CC6CCE"/>
    <w:rsid w:val="00CD09CF"/>
    <w:rsid w:val="00CE1674"/>
    <w:rsid w:val="00CE7C3F"/>
    <w:rsid w:val="00CF13A0"/>
    <w:rsid w:val="00CF2DF2"/>
    <w:rsid w:val="00CF2FD9"/>
    <w:rsid w:val="00D00E57"/>
    <w:rsid w:val="00D047DC"/>
    <w:rsid w:val="00D15102"/>
    <w:rsid w:val="00D173E9"/>
    <w:rsid w:val="00D206C0"/>
    <w:rsid w:val="00D230BA"/>
    <w:rsid w:val="00D232A6"/>
    <w:rsid w:val="00D31B62"/>
    <w:rsid w:val="00D326CF"/>
    <w:rsid w:val="00D32C56"/>
    <w:rsid w:val="00D32EAD"/>
    <w:rsid w:val="00D34B59"/>
    <w:rsid w:val="00D77F63"/>
    <w:rsid w:val="00D80805"/>
    <w:rsid w:val="00DC44B0"/>
    <w:rsid w:val="00DC7890"/>
    <w:rsid w:val="00DD09BF"/>
    <w:rsid w:val="00DF10C6"/>
    <w:rsid w:val="00E22C7A"/>
    <w:rsid w:val="00E271C6"/>
    <w:rsid w:val="00E44516"/>
    <w:rsid w:val="00E46D08"/>
    <w:rsid w:val="00E5535A"/>
    <w:rsid w:val="00E56F70"/>
    <w:rsid w:val="00EC5359"/>
    <w:rsid w:val="00EE480A"/>
    <w:rsid w:val="00EF4AD8"/>
    <w:rsid w:val="00F124E7"/>
    <w:rsid w:val="00F168C8"/>
    <w:rsid w:val="00F21EFC"/>
    <w:rsid w:val="00F30B3D"/>
    <w:rsid w:val="00F817C5"/>
    <w:rsid w:val="00F8540D"/>
    <w:rsid w:val="00FA0A3C"/>
    <w:rsid w:val="00FA785D"/>
    <w:rsid w:val="00FD202B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A6"/>
  </w:style>
  <w:style w:type="paragraph" w:styleId="1">
    <w:name w:val="heading 1"/>
    <w:basedOn w:val="a"/>
    <w:next w:val="a"/>
    <w:link w:val="10"/>
    <w:uiPriority w:val="9"/>
    <w:qFormat/>
    <w:rsid w:val="00682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66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7BA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CF13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77B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377BA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77BA6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377BA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77BA6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77BA6"/>
    <w:pPr>
      <w:ind w:left="720"/>
      <w:contextualSpacing/>
    </w:pPr>
  </w:style>
  <w:style w:type="table" w:styleId="a6">
    <w:name w:val="Table Grid"/>
    <w:basedOn w:val="a1"/>
    <w:uiPriority w:val="59"/>
    <w:rsid w:val="00377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377BA6"/>
  </w:style>
  <w:style w:type="character" w:styleId="a7">
    <w:name w:val="Strong"/>
    <w:basedOn w:val="a0"/>
    <w:uiPriority w:val="22"/>
    <w:qFormat/>
    <w:rsid w:val="00377BA6"/>
    <w:rPr>
      <w:b/>
      <w:bCs/>
    </w:rPr>
  </w:style>
  <w:style w:type="paragraph" w:styleId="a8">
    <w:name w:val="Normal (Web)"/>
    <w:basedOn w:val="a"/>
    <w:uiPriority w:val="99"/>
    <w:unhideWhenUsed/>
    <w:rsid w:val="0016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6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8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74E"/>
    <w:rPr>
      <w:rFonts w:ascii="Tahoma" w:hAnsi="Tahoma" w:cs="Tahoma"/>
      <w:sz w:val="16"/>
      <w:szCs w:val="16"/>
    </w:rPr>
  </w:style>
  <w:style w:type="character" w:customStyle="1" w:styleId="questiontext">
    <w:name w:val="question_text"/>
    <w:basedOn w:val="a0"/>
    <w:rsid w:val="00FD202B"/>
  </w:style>
  <w:style w:type="character" w:styleId="ab">
    <w:name w:val="Hyperlink"/>
    <w:basedOn w:val="a0"/>
    <w:uiPriority w:val="99"/>
    <w:unhideWhenUsed/>
    <w:rsid w:val="00916690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F13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7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05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9E7E-9C09-4E77-B0DA-17BAB52C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45</cp:revision>
  <cp:lastPrinted>2020-01-30T07:07:00Z</cp:lastPrinted>
  <dcterms:created xsi:type="dcterms:W3CDTF">2020-12-11T01:07:00Z</dcterms:created>
  <dcterms:modified xsi:type="dcterms:W3CDTF">2021-02-26T08:56:00Z</dcterms:modified>
</cp:coreProperties>
</file>